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E7703" w:rsidRDefault="001E7703" w:rsidP="001E7703">
      <w:pPr>
        <w:rPr>
          <w:rFonts w:eastAsia="方正大标宋简体"/>
          <w:spacing w:val="80"/>
          <w:sz w:val="58"/>
        </w:rPr>
      </w:pPr>
      <w:r w:rsidRPr="0015150E">
        <w:rPr>
          <w:rFonts w:eastAsia="方正大标宋简体"/>
          <w:noProof/>
          <w:spacing w:val="80"/>
          <w:sz w:val="20"/>
        </w:rPr>
        <mc:AlternateContent>
          <mc:Choice Requires="wps">
            <w:drawing>
              <wp:anchor distT="0" distB="0" distL="114300" distR="114300" simplePos="0" relativeHeight="251659264" behindDoc="1" locked="0" layoutInCell="1" allowOverlap="1">
                <wp:simplePos x="0" y="0"/>
                <wp:positionH relativeFrom="column">
                  <wp:posOffset>125095</wp:posOffset>
                </wp:positionH>
                <wp:positionV relativeFrom="paragraph">
                  <wp:posOffset>-194310</wp:posOffset>
                </wp:positionV>
                <wp:extent cx="5366385" cy="838200"/>
                <wp:effectExtent l="0" t="0" r="24765" b="1905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6385" cy="838200"/>
                        </a:xfrm>
                        <a:prstGeom prst="rect">
                          <a:avLst/>
                        </a:prstGeom>
                        <a:solidFill>
                          <a:srgbClr val="FFFFFF"/>
                        </a:solidFill>
                        <a:ln w="9525">
                          <a:solidFill>
                            <a:srgbClr val="FFFFFF"/>
                          </a:solidFill>
                          <a:miter lim="800000"/>
                          <a:headEnd/>
                          <a:tailEnd/>
                        </a:ln>
                      </wps:spPr>
                      <wps:txbx>
                        <w:txbxContent>
                          <w:p w:rsidR="001E7703" w:rsidRPr="00D91F94" w:rsidRDefault="001E7703" w:rsidP="001E7703">
                            <w:pPr>
                              <w:jc w:val="center"/>
                              <w:rPr>
                                <w:rFonts w:ascii="方正小标宋简体" w:eastAsia="方正小标宋简体"/>
                                <w:color w:val="FF0000"/>
                                <w:spacing w:val="56"/>
                              </w:rPr>
                            </w:pPr>
                            <w:r w:rsidRPr="00D91F94">
                              <w:rPr>
                                <w:rFonts w:ascii="方正小标宋简体" w:eastAsia="方正小标宋简体" w:hint="eastAsia"/>
                                <w:color w:val="FF0000"/>
                                <w:spacing w:val="56"/>
                                <w:sz w:val="62"/>
                              </w:rPr>
                              <w:t>广西壮族自治区教育厅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9.85pt;margin-top:-15.3pt;width:422.5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" strokecolor="white">
                <v:textbox>
                  <w:txbxContent>
                    <w:p w:rsidR="001E7703" w:rsidRPr="00D91F94" w:rsidRDefault="001E7703" w:rsidP="001E7703">
                      <w:pPr>
                        <w:jc w:val="center"/>
                        <w:rPr>
                          <w:rFonts w:ascii="方正小标宋简体" w:eastAsia="方正小标宋简体"/>
                          <w:color w:val="FF0000"/>
                          <w:spacing w:val="56"/>
                        </w:rPr>
                      </w:pPr>
                      <w:r w:rsidRPr="00D91F94">
                        <w:rPr>
                          <w:rFonts w:ascii="方正小标宋简体" w:eastAsia="方正小标宋简体" w:hint="eastAsia"/>
                          <w:color w:val="FF0000"/>
                          <w:spacing w:val="56"/>
                          <w:sz w:val="62"/>
                        </w:rPr>
                        <w:t>广西壮族自治区教育厅</w:t>
                      </w:r>
                    </w:p>
                  </w:txbxContent>
                </v:textbox>
              </v:shape>
            </w:pict>
          </mc:Fallback>
        </mc:AlternateContent>
      </w:r>
      <w:r w:rsidRPr="0015150E">
        <w:rPr>
          <w:rFonts w:ascii="仿宋" w:eastAsia="仿宋" w:hAnsi="仿宋"/>
          <w:noProof/>
          <w:szCs w:val="32"/>
        </w:rPr>
        <mc:AlternateContent>
          <mc:Choice Requires="wps">
            <w:drawing>
              <wp:anchor distT="0" distB="0" distL="114300" distR="114300" simplePos="0" relativeHeight="251660288" behindDoc="0" locked="0" layoutInCell="1" allowOverlap="1">
                <wp:simplePos x="0" y="0"/>
                <wp:positionH relativeFrom="column">
                  <wp:posOffset>-226695</wp:posOffset>
                </wp:positionH>
                <wp:positionV relativeFrom="paragraph">
                  <wp:posOffset>530860</wp:posOffset>
                </wp:positionV>
                <wp:extent cx="6086475" cy="8255"/>
                <wp:effectExtent l="30480" t="35560" r="36195" b="3238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8255"/>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B136D"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41.8pt" to="461.4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" strokecolor="red" strokeweight="4.5pt">
                <v:stroke linestyle="thickThin"/>
              </v:line>
            </w:pict>
          </mc:Fallback>
        </mc:AlternateContent>
      </w:r>
    </w:p>
    <w:p w:rsidR="00573632" w:rsidRPr="0015150E" w:rsidRDefault="001E7703" w:rsidP="0015150E">
      <w:pPr>
        <w:jc w:val="right"/>
        <w:rPr>
          <w:rFonts w:ascii="仿宋" w:eastAsia="仿宋" w:hAnsi="仿宋"/>
          <w:sz w:val="32"/>
          <w:szCs w:val="32"/>
        </w:rPr>
      </w:pPr>
      <w:r>
        <w:rPr>
          <w:rFonts w:ascii="仿宋" w:eastAsia="仿宋" w:hAnsi="仿宋"/>
          <w:szCs w:val="32"/>
        </w:rPr>
        <w:tab/>
      </w:r>
      <w:r w:rsidRPr="0015150E">
        <w:rPr>
          <w:rFonts w:ascii="仿宋" w:eastAsia="仿宋" w:hAnsi="仿宋" w:hint="eastAsia"/>
          <w:sz w:val="32"/>
          <w:szCs w:val="32"/>
        </w:rPr>
        <w:t>桂教职成〔2021〕2号</w:t>
      </w:r>
    </w:p>
    <w:p w:rsidR="001E7703" w:rsidRDefault="001E7703">
      <w:pPr>
        <w:spacing w:line="560" w:lineRule="exact"/>
        <w:jc w:val="right"/>
      </w:pPr>
    </w:p>
    <w:p w:rsidR="00EE1D0F" w:rsidRDefault="00EE1D0F" w:rsidP="002E4CE5">
      <w:pPr>
        <w:spacing w:line="700" w:lineRule="exact"/>
        <w:jc w:val="center"/>
        <w:rPr>
          <w:rFonts w:ascii="方正小标宋简体" w:eastAsia="方正小标宋简体" w:hAnsiTheme="minorEastAsia"/>
          <w:sz w:val="44"/>
        </w:rPr>
      </w:pPr>
      <w:r>
        <w:rPr>
          <w:rFonts w:ascii="方正小标宋简体" w:eastAsia="方正小标宋简体" w:hAnsiTheme="minorEastAsia" w:hint="eastAsia"/>
          <w:sz w:val="44"/>
        </w:rPr>
        <w:t>自治区</w:t>
      </w:r>
      <w:r>
        <w:rPr>
          <w:rFonts w:ascii="方正小标宋简体" w:eastAsia="方正小标宋简体" w:hAnsiTheme="minorEastAsia"/>
          <w:sz w:val="44"/>
        </w:rPr>
        <w:t>教育厅</w:t>
      </w:r>
      <w:r w:rsidR="005B4155" w:rsidRPr="002E4CE5">
        <w:rPr>
          <w:rFonts w:ascii="方正小标宋简体" w:eastAsia="方正小标宋简体" w:hAnsiTheme="minorEastAsia" w:hint="eastAsia"/>
          <w:sz w:val="44"/>
        </w:rPr>
        <w:t>关于公布广西职业教育</w:t>
      </w:r>
    </w:p>
    <w:p w:rsidR="00EE1D0F" w:rsidRDefault="005B4155" w:rsidP="002E4CE5">
      <w:pPr>
        <w:spacing w:line="700" w:lineRule="exact"/>
        <w:jc w:val="center"/>
        <w:rPr>
          <w:rFonts w:ascii="方正小标宋简体" w:eastAsia="方正小标宋简体" w:hAnsiTheme="minorEastAsia"/>
          <w:sz w:val="44"/>
        </w:rPr>
      </w:pPr>
      <w:r w:rsidRPr="002E4CE5">
        <w:rPr>
          <w:rFonts w:ascii="方正小标宋简体" w:eastAsia="方正小标宋简体" w:hAnsiTheme="minorEastAsia" w:hint="eastAsia"/>
          <w:sz w:val="44"/>
        </w:rPr>
        <w:t>教学改革</w:t>
      </w:r>
      <w:r w:rsidR="00815F34">
        <w:rPr>
          <w:rFonts w:ascii="方正小标宋简体" w:eastAsia="方正小标宋简体" w:hAnsiTheme="minorEastAsia" w:hint="eastAsia"/>
          <w:sz w:val="44"/>
        </w:rPr>
        <w:t>研究</w:t>
      </w:r>
      <w:r w:rsidRPr="002E4CE5">
        <w:rPr>
          <w:rFonts w:ascii="方正小标宋简体" w:eastAsia="方正小标宋简体" w:hAnsiTheme="minorEastAsia" w:hint="eastAsia"/>
          <w:sz w:val="44"/>
        </w:rPr>
        <w:t>项目</w:t>
      </w:r>
      <w:r w:rsidR="009B083B">
        <w:rPr>
          <w:rFonts w:ascii="方正小标宋简体" w:eastAsia="方正小标宋简体" w:hAnsiTheme="minorEastAsia" w:hint="eastAsia"/>
          <w:sz w:val="44"/>
        </w:rPr>
        <w:t>2020</w:t>
      </w:r>
      <w:r w:rsidRPr="002E4CE5">
        <w:rPr>
          <w:rFonts w:ascii="方正小标宋简体" w:eastAsia="方正小标宋简体" w:hAnsiTheme="minorEastAsia" w:hint="eastAsia"/>
          <w:sz w:val="44"/>
        </w:rPr>
        <w:t>年度</w:t>
      </w:r>
    </w:p>
    <w:p w:rsidR="005B4155" w:rsidRPr="002E4CE5" w:rsidRDefault="00815F34" w:rsidP="002E4CE5">
      <w:pPr>
        <w:spacing w:line="700" w:lineRule="exact"/>
        <w:jc w:val="center"/>
        <w:rPr>
          <w:rFonts w:ascii="方正小标宋简体" w:eastAsia="方正小标宋简体" w:hAnsiTheme="minorEastAsia"/>
          <w:sz w:val="44"/>
        </w:rPr>
      </w:pPr>
      <w:r w:rsidRPr="002E4CE5">
        <w:rPr>
          <w:rFonts w:ascii="方正小标宋简体" w:eastAsia="方正小标宋简体" w:hAnsiTheme="minorEastAsia" w:hint="eastAsia"/>
          <w:sz w:val="44"/>
        </w:rPr>
        <w:t>下半年</w:t>
      </w:r>
      <w:r w:rsidR="005B4155" w:rsidRPr="002E4CE5">
        <w:rPr>
          <w:rFonts w:ascii="方正小标宋简体" w:eastAsia="方正小标宋简体" w:hAnsiTheme="minorEastAsia" w:hint="eastAsia"/>
          <w:sz w:val="44"/>
        </w:rPr>
        <w:t>结题情况的通知</w:t>
      </w:r>
    </w:p>
    <w:p w:rsidR="00387523" w:rsidRPr="002E4CE5" w:rsidRDefault="00387523" w:rsidP="002E4CE5">
      <w:pPr>
        <w:spacing w:line="560" w:lineRule="exact"/>
        <w:ind w:firstLineChars="200" w:firstLine="640"/>
        <w:rPr>
          <w:rFonts w:ascii="仿宋" w:eastAsia="仿宋" w:hAnsi="仿宋"/>
          <w:sz w:val="32"/>
        </w:rPr>
      </w:pPr>
    </w:p>
    <w:p w:rsidR="00D1350D" w:rsidRPr="002E4CE5" w:rsidRDefault="00D1350D">
      <w:pPr>
        <w:spacing w:line="560" w:lineRule="exact"/>
        <w:rPr>
          <w:rFonts w:ascii="仿宋" w:eastAsia="仿宋" w:hAnsi="仿宋"/>
          <w:sz w:val="32"/>
        </w:rPr>
      </w:pPr>
      <w:r w:rsidRPr="002E4CE5">
        <w:rPr>
          <w:rFonts w:ascii="仿宋" w:eastAsia="仿宋" w:hAnsi="仿宋" w:hint="eastAsia"/>
          <w:sz w:val="32"/>
        </w:rPr>
        <w:t>各市教育局</w:t>
      </w:r>
      <w:r w:rsidR="00F5783E">
        <w:rPr>
          <w:rFonts w:ascii="仿宋" w:eastAsia="仿宋" w:hAnsi="仿宋" w:hint="eastAsia"/>
          <w:sz w:val="32"/>
        </w:rPr>
        <w:t>，</w:t>
      </w:r>
      <w:r w:rsidRPr="002E4CE5">
        <w:rPr>
          <w:rFonts w:ascii="仿宋" w:eastAsia="仿宋" w:hAnsi="仿宋" w:hint="eastAsia"/>
          <w:sz w:val="32"/>
        </w:rPr>
        <w:t>各高等学校</w:t>
      </w:r>
      <w:r w:rsidR="00F5783E">
        <w:rPr>
          <w:rFonts w:ascii="仿宋" w:eastAsia="仿宋" w:hAnsi="仿宋" w:hint="eastAsia"/>
          <w:sz w:val="32"/>
        </w:rPr>
        <w:t>，</w:t>
      </w:r>
      <w:r w:rsidRPr="002E4CE5">
        <w:rPr>
          <w:rFonts w:ascii="仿宋" w:eastAsia="仿宋" w:hAnsi="仿宋" w:hint="eastAsia"/>
          <w:sz w:val="32"/>
        </w:rPr>
        <w:t>区直各中等职业学校</w:t>
      </w:r>
      <w:r w:rsidR="00C16D3F">
        <w:rPr>
          <w:rFonts w:ascii="仿宋" w:eastAsia="仿宋" w:hAnsi="仿宋" w:hint="eastAsia"/>
          <w:sz w:val="32"/>
        </w:rPr>
        <w:t>：</w:t>
      </w:r>
    </w:p>
    <w:p w:rsidR="00D1350D" w:rsidRPr="007A7241" w:rsidRDefault="007E1D2F">
      <w:pPr>
        <w:spacing w:line="560" w:lineRule="exact"/>
        <w:ind w:firstLineChars="200" w:firstLine="640"/>
        <w:rPr>
          <w:rFonts w:ascii="仿宋" w:eastAsia="仿宋" w:hAnsi="仿宋"/>
          <w:sz w:val="32"/>
        </w:rPr>
      </w:pPr>
      <w:r w:rsidRPr="002E4CE5">
        <w:rPr>
          <w:rFonts w:ascii="仿宋" w:eastAsia="仿宋" w:hAnsi="仿宋" w:hint="eastAsia"/>
          <w:sz w:val="32"/>
        </w:rPr>
        <w:t>根据</w:t>
      </w:r>
      <w:r w:rsidR="00D1350D" w:rsidRPr="002E4CE5">
        <w:rPr>
          <w:rFonts w:ascii="仿宋" w:eastAsia="仿宋" w:hAnsi="仿宋" w:hint="eastAsia"/>
          <w:sz w:val="32"/>
        </w:rPr>
        <w:t>我区职业教育教学改革工作安排</w:t>
      </w:r>
      <w:r w:rsidR="00F5783E">
        <w:rPr>
          <w:rFonts w:ascii="仿宋" w:eastAsia="仿宋" w:hAnsi="仿宋" w:hint="eastAsia"/>
          <w:sz w:val="32"/>
        </w:rPr>
        <w:t>，</w:t>
      </w:r>
      <w:r w:rsidR="00D1350D" w:rsidRPr="002E4CE5">
        <w:rPr>
          <w:rFonts w:ascii="仿宋" w:eastAsia="仿宋" w:hAnsi="仿宋" w:hint="eastAsia"/>
          <w:sz w:val="32"/>
        </w:rPr>
        <w:t>经</w:t>
      </w:r>
      <w:r w:rsidR="009F7E84">
        <w:rPr>
          <w:rFonts w:ascii="仿宋" w:eastAsia="仿宋" w:hAnsi="仿宋" w:hint="eastAsia"/>
          <w:sz w:val="32"/>
        </w:rPr>
        <w:t>各校申请</w:t>
      </w:r>
      <w:r w:rsidR="009F7E84">
        <w:rPr>
          <w:rFonts w:ascii="仿宋" w:eastAsia="仿宋" w:hAnsi="仿宋"/>
          <w:sz w:val="32"/>
        </w:rPr>
        <w:t>、</w:t>
      </w:r>
      <w:r w:rsidR="00D1350D" w:rsidRPr="002E4CE5">
        <w:rPr>
          <w:rFonts w:ascii="仿宋" w:eastAsia="仿宋" w:hAnsi="仿宋" w:hint="eastAsia"/>
          <w:sz w:val="32"/>
        </w:rPr>
        <w:t>专家评审</w:t>
      </w:r>
      <w:r w:rsidR="009F7E84">
        <w:rPr>
          <w:rFonts w:ascii="仿宋" w:eastAsia="仿宋" w:hAnsi="仿宋" w:hint="eastAsia"/>
          <w:sz w:val="32"/>
        </w:rPr>
        <w:t>、</w:t>
      </w:r>
      <w:r w:rsidR="00D1350D" w:rsidRPr="002E4CE5">
        <w:rPr>
          <w:rFonts w:ascii="仿宋" w:eastAsia="仿宋" w:hAnsi="仿宋" w:hint="eastAsia"/>
          <w:sz w:val="32"/>
        </w:rPr>
        <w:t>我厅审核</w:t>
      </w:r>
      <w:r w:rsidR="00F5783E">
        <w:rPr>
          <w:rFonts w:ascii="仿宋" w:eastAsia="仿宋" w:hAnsi="仿宋" w:hint="eastAsia"/>
          <w:sz w:val="32"/>
        </w:rPr>
        <w:t>，</w:t>
      </w:r>
      <w:r w:rsidR="00D1350D" w:rsidRPr="002E4CE5">
        <w:rPr>
          <w:rFonts w:ascii="仿宋" w:eastAsia="仿宋" w:hAnsi="仿宋" w:hint="eastAsia"/>
          <w:sz w:val="32"/>
        </w:rPr>
        <w:t>同意</w:t>
      </w:r>
      <w:r w:rsidR="00CA678D" w:rsidRPr="00CA678D">
        <w:rPr>
          <w:rFonts w:ascii="仿宋" w:eastAsia="仿宋" w:hAnsi="仿宋" w:hint="eastAsia"/>
          <w:sz w:val="32"/>
        </w:rPr>
        <w:t>职业教育教学改革</w:t>
      </w:r>
      <w:r w:rsidR="00815F34">
        <w:rPr>
          <w:rFonts w:ascii="仿宋" w:eastAsia="仿宋" w:hAnsi="仿宋" w:hint="eastAsia"/>
          <w:sz w:val="32"/>
        </w:rPr>
        <w:t>研究</w:t>
      </w:r>
      <w:r w:rsidR="00CA678D" w:rsidRPr="00CA678D">
        <w:rPr>
          <w:rFonts w:ascii="仿宋" w:eastAsia="仿宋" w:hAnsi="仿宋" w:hint="eastAsia"/>
          <w:sz w:val="32"/>
        </w:rPr>
        <w:t>项目</w:t>
      </w:r>
      <w:r w:rsidR="009F7E84" w:rsidRPr="009F7E84">
        <w:rPr>
          <w:rFonts w:ascii="仿宋" w:eastAsia="仿宋" w:hAnsi="仿宋" w:hint="eastAsia"/>
          <w:sz w:val="32"/>
        </w:rPr>
        <w:t>2020年度下半年</w:t>
      </w:r>
      <w:r w:rsidR="00CA678D">
        <w:rPr>
          <w:rFonts w:ascii="仿宋" w:eastAsia="仿宋" w:hAnsi="仿宋" w:hint="eastAsia"/>
          <w:sz w:val="32"/>
        </w:rPr>
        <w:t>结题</w:t>
      </w:r>
      <w:r w:rsidR="009B083B">
        <w:rPr>
          <w:rFonts w:ascii="仿宋" w:eastAsia="仿宋" w:hAnsi="仿宋" w:hint="eastAsia"/>
          <w:sz w:val="32"/>
        </w:rPr>
        <w:t>202</w:t>
      </w:r>
      <w:r w:rsidR="00D1350D" w:rsidRPr="002E4CE5">
        <w:rPr>
          <w:rFonts w:ascii="仿宋" w:eastAsia="仿宋" w:hAnsi="仿宋" w:hint="eastAsia"/>
          <w:sz w:val="32"/>
        </w:rPr>
        <w:t>项（高职</w:t>
      </w:r>
      <w:r w:rsidR="00684C0A">
        <w:rPr>
          <w:rFonts w:ascii="仿宋" w:eastAsia="仿宋" w:hAnsi="仿宋" w:hint="eastAsia"/>
          <w:sz w:val="32"/>
        </w:rPr>
        <w:t>项目</w:t>
      </w:r>
      <w:r w:rsidR="00843649">
        <w:rPr>
          <w:rFonts w:ascii="仿宋" w:eastAsia="仿宋" w:hAnsi="仿宋" w:hint="eastAsia"/>
          <w:sz w:val="32"/>
        </w:rPr>
        <w:t>98</w:t>
      </w:r>
      <w:r w:rsidR="00CA678D">
        <w:rPr>
          <w:rFonts w:ascii="仿宋" w:eastAsia="仿宋" w:hAnsi="仿宋" w:hint="eastAsia"/>
          <w:sz w:val="32"/>
        </w:rPr>
        <w:t>项</w:t>
      </w:r>
      <w:r w:rsidR="00D1350D" w:rsidRPr="002E4CE5">
        <w:rPr>
          <w:rFonts w:ascii="仿宋" w:eastAsia="仿宋" w:hAnsi="仿宋" w:hint="eastAsia"/>
          <w:sz w:val="32"/>
        </w:rPr>
        <w:t>、中职</w:t>
      </w:r>
      <w:r w:rsidR="00684C0A" w:rsidRPr="00684C0A">
        <w:rPr>
          <w:rFonts w:ascii="仿宋" w:eastAsia="仿宋" w:hAnsi="仿宋" w:hint="eastAsia"/>
          <w:sz w:val="32"/>
        </w:rPr>
        <w:t>项目</w:t>
      </w:r>
      <w:r w:rsidR="009B083B">
        <w:rPr>
          <w:rFonts w:ascii="仿宋" w:eastAsia="仿宋" w:hAnsi="仿宋" w:hint="eastAsia"/>
          <w:sz w:val="32"/>
        </w:rPr>
        <w:t>10</w:t>
      </w:r>
      <w:r w:rsidR="00843649">
        <w:rPr>
          <w:rFonts w:ascii="仿宋" w:eastAsia="仿宋" w:hAnsi="仿宋" w:hint="eastAsia"/>
          <w:sz w:val="32"/>
        </w:rPr>
        <w:t>4</w:t>
      </w:r>
      <w:r w:rsidR="00CA678D">
        <w:rPr>
          <w:rFonts w:ascii="仿宋" w:eastAsia="仿宋" w:hAnsi="仿宋" w:hint="eastAsia"/>
          <w:sz w:val="32"/>
        </w:rPr>
        <w:t>项</w:t>
      </w:r>
      <w:r w:rsidR="00D1350D" w:rsidRPr="002E4CE5">
        <w:rPr>
          <w:rFonts w:ascii="仿宋" w:eastAsia="仿宋" w:hAnsi="仿宋" w:hint="eastAsia"/>
          <w:sz w:val="32"/>
        </w:rPr>
        <w:t>），</w:t>
      </w:r>
      <w:r w:rsidR="002C0425">
        <w:rPr>
          <w:rFonts w:ascii="仿宋" w:eastAsia="仿宋" w:hAnsi="仿宋" w:hint="eastAsia"/>
          <w:sz w:val="32"/>
        </w:rPr>
        <w:t>不</w:t>
      </w:r>
      <w:r w:rsidR="00CA678D">
        <w:rPr>
          <w:rFonts w:ascii="仿宋" w:eastAsia="仿宋" w:hAnsi="仿宋" w:hint="eastAsia"/>
          <w:sz w:val="32"/>
        </w:rPr>
        <w:t>结题</w:t>
      </w:r>
      <w:r w:rsidR="009B083B">
        <w:rPr>
          <w:rFonts w:ascii="仿宋" w:eastAsia="仿宋" w:hAnsi="仿宋" w:hint="eastAsia"/>
          <w:sz w:val="32"/>
        </w:rPr>
        <w:t>69</w:t>
      </w:r>
      <w:r w:rsidR="000659EA" w:rsidRPr="002E4CE5">
        <w:rPr>
          <w:rFonts w:ascii="仿宋" w:eastAsia="仿宋" w:hAnsi="仿宋" w:hint="eastAsia"/>
          <w:sz w:val="32"/>
        </w:rPr>
        <w:t>项（高职</w:t>
      </w:r>
      <w:r w:rsidR="00684C0A" w:rsidRPr="00684C0A">
        <w:rPr>
          <w:rFonts w:ascii="仿宋" w:eastAsia="仿宋" w:hAnsi="仿宋" w:hint="eastAsia"/>
          <w:sz w:val="32"/>
        </w:rPr>
        <w:t>项目</w:t>
      </w:r>
      <w:r w:rsidR="009B083B">
        <w:rPr>
          <w:rFonts w:ascii="仿宋" w:eastAsia="仿宋" w:hAnsi="仿宋" w:hint="eastAsia"/>
          <w:sz w:val="32"/>
        </w:rPr>
        <w:t>32</w:t>
      </w:r>
      <w:r w:rsidR="00CA678D" w:rsidRPr="00CA678D">
        <w:rPr>
          <w:rFonts w:ascii="仿宋" w:eastAsia="仿宋" w:hAnsi="仿宋" w:hint="eastAsia"/>
          <w:sz w:val="32"/>
        </w:rPr>
        <w:t>项</w:t>
      </w:r>
      <w:r w:rsidR="000659EA" w:rsidRPr="002E4CE5">
        <w:rPr>
          <w:rFonts w:ascii="仿宋" w:eastAsia="仿宋" w:hAnsi="仿宋" w:hint="eastAsia"/>
          <w:sz w:val="32"/>
        </w:rPr>
        <w:t>、中职</w:t>
      </w:r>
      <w:r w:rsidR="00684C0A" w:rsidRPr="00684C0A">
        <w:rPr>
          <w:rFonts w:ascii="仿宋" w:eastAsia="仿宋" w:hAnsi="仿宋" w:hint="eastAsia"/>
          <w:sz w:val="32"/>
        </w:rPr>
        <w:t>项目</w:t>
      </w:r>
      <w:r w:rsidR="009B083B">
        <w:rPr>
          <w:rFonts w:ascii="仿宋" w:eastAsia="仿宋" w:hAnsi="仿宋" w:hint="eastAsia"/>
          <w:sz w:val="32"/>
        </w:rPr>
        <w:t>37</w:t>
      </w:r>
      <w:r w:rsidR="00CA678D" w:rsidRPr="00CA678D">
        <w:rPr>
          <w:rFonts w:ascii="仿宋" w:eastAsia="仿宋" w:hAnsi="仿宋" w:hint="eastAsia"/>
          <w:sz w:val="32"/>
        </w:rPr>
        <w:t>项</w:t>
      </w:r>
      <w:r w:rsidR="000659EA" w:rsidRPr="002E4CE5">
        <w:rPr>
          <w:rFonts w:ascii="仿宋" w:eastAsia="仿宋" w:hAnsi="仿宋" w:hint="eastAsia"/>
          <w:sz w:val="32"/>
        </w:rPr>
        <w:t>），</w:t>
      </w:r>
      <w:r w:rsidR="00D1350D" w:rsidRPr="002E4CE5">
        <w:rPr>
          <w:rFonts w:ascii="仿宋" w:eastAsia="仿宋" w:hAnsi="仿宋" w:hint="eastAsia"/>
          <w:sz w:val="32"/>
        </w:rPr>
        <w:t>现予以公布。</w:t>
      </w:r>
      <w:r w:rsidR="00684C0A">
        <w:rPr>
          <w:rFonts w:ascii="仿宋" w:eastAsia="仿宋" w:hAnsi="仿宋" w:hint="eastAsia"/>
          <w:sz w:val="32"/>
        </w:rPr>
        <w:t>通过</w:t>
      </w:r>
      <w:r w:rsidR="009B083B" w:rsidRPr="007A7241">
        <w:rPr>
          <w:rFonts w:ascii="仿宋" w:eastAsia="仿宋" w:hAnsi="仿宋" w:hint="eastAsia"/>
          <w:sz w:val="32"/>
        </w:rPr>
        <w:t>结题的项目，要加强成果转化与应用。</w:t>
      </w:r>
      <w:r w:rsidR="00907BA2" w:rsidRPr="007A7241">
        <w:rPr>
          <w:rFonts w:ascii="仿宋" w:eastAsia="仿宋" w:hAnsi="仿宋" w:hint="eastAsia"/>
          <w:sz w:val="32"/>
        </w:rPr>
        <w:t>未</w:t>
      </w:r>
      <w:r w:rsidR="009B083B" w:rsidRPr="007A7241">
        <w:rPr>
          <w:rFonts w:ascii="仿宋" w:eastAsia="仿宋" w:hAnsi="仿宋" w:hint="eastAsia"/>
          <w:sz w:val="32"/>
        </w:rPr>
        <w:t>通过本次结题的项目，仍符合结题条件的，可继续申请结题；不符合结题条件的，作撤项处理，不再结题。</w:t>
      </w:r>
    </w:p>
    <w:p w:rsidR="00D1350D" w:rsidRDefault="00D1350D">
      <w:pPr>
        <w:spacing w:line="560" w:lineRule="exact"/>
        <w:ind w:firstLineChars="200" w:firstLine="640"/>
        <w:jc w:val="distribute"/>
        <w:rPr>
          <w:rFonts w:ascii="仿宋" w:eastAsia="仿宋" w:hAnsi="仿宋"/>
          <w:sz w:val="32"/>
        </w:rPr>
      </w:pPr>
    </w:p>
    <w:p w:rsidR="001E7703" w:rsidRPr="002E4CE5" w:rsidRDefault="001E7703">
      <w:pPr>
        <w:spacing w:line="560" w:lineRule="exact"/>
        <w:ind w:firstLineChars="200" w:firstLine="640"/>
        <w:jc w:val="distribute"/>
        <w:rPr>
          <w:rFonts w:ascii="仿宋" w:eastAsia="仿宋" w:hAnsi="仿宋"/>
          <w:sz w:val="32"/>
        </w:rPr>
      </w:pPr>
    </w:p>
    <w:p w:rsidR="00D1350D" w:rsidRPr="002E4CE5" w:rsidRDefault="00D1350D" w:rsidP="0015150E">
      <w:pPr>
        <w:spacing w:line="560" w:lineRule="exact"/>
        <w:ind w:firstLineChars="1618" w:firstLine="5178"/>
        <w:rPr>
          <w:rFonts w:ascii="仿宋" w:eastAsia="仿宋" w:hAnsi="仿宋"/>
          <w:sz w:val="32"/>
        </w:rPr>
      </w:pPr>
      <w:r w:rsidRPr="002E4CE5">
        <w:rPr>
          <w:rFonts w:ascii="仿宋" w:eastAsia="仿宋" w:hAnsi="仿宋" w:hint="eastAsia"/>
          <w:sz w:val="32"/>
        </w:rPr>
        <w:t>广西壮族自治区教育厅</w:t>
      </w:r>
    </w:p>
    <w:p w:rsidR="00D1350D" w:rsidRDefault="009B083B">
      <w:pPr>
        <w:spacing w:line="560" w:lineRule="exact"/>
        <w:ind w:firstLineChars="1670" w:firstLine="5344"/>
        <w:rPr>
          <w:rFonts w:ascii="仿宋" w:eastAsia="仿宋" w:hAnsi="仿宋"/>
          <w:sz w:val="32"/>
        </w:rPr>
      </w:pPr>
      <w:r>
        <w:rPr>
          <w:rFonts w:ascii="仿宋" w:eastAsia="仿宋" w:hAnsi="仿宋" w:hint="eastAsia"/>
          <w:sz w:val="32"/>
        </w:rPr>
        <w:t>2021</w:t>
      </w:r>
      <w:r w:rsidR="00D1350D" w:rsidRPr="002E4CE5">
        <w:rPr>
          <w:rFonts w:ascii="仿宋" w:eastAsia="仿宋" w:hAnsi="仿宋" w:hint="eastAsia"/>
          <w:sz w:val="32"/>
        </w:rPr>
        <w:t>年</w:t>
      </w:r>
      <w:r>
        <w:rPr>
          <w:rFonts w:ascii="仿宋" w:eastAsia="仿宋" w:hAnsi="仿宋" w:hint="eastAsia"/>
          <w:sz w:val="32"/>
        </w:rPr>
        <w:t>1</w:t>
      </w:r>
      <w:r w:rsidR="00D1350D" w:rsidRPr="002E4CE5">
        <w:rPr>
          <w:rFonts w:ascii="仿宋" w:eastAsia="仿宋" w:hAnsi="仿宋" w:hint="eastAsia"/>
          <w:sz w:val="32"/>
        </w:rPr>
        <w:t>月</w:t>
      </w:r>
      <w:r w:rsidR="001E7703">
        <w:rPr>
          <w:rFonts w:ascii="仿宋" w:eastAsia="仿宋" w:hAnsi="仿宋"/>
          <w:sz w:val="32"/>
        </w:rPr>
        <w:t>8</w:t>
      </w:r>
      <w:r w:rsidR="00D1350D" w:rsidRPr="002E4CE5">
        <w:rPr>
          <w:rFonts w:ascii="仿宋" w:eastAsia="仿宋" w:hAnsi="仿宋" w:hint="eastAsia"/>
          <w:sz w:val="32"/>
        </w:rPr>
        <w:t>日</w:t>
      </w:r>
    </w:p>
    <w:p w:rsidR="00CA678D" w:rsidRDefault="00326EEB">
      <w:pPr>
        <w:spacing w:line="560" w:lineRule="exact"/>
        <w:ind w:firstLineChars="200" w:firstLine="640"/>
        <w:rPr>
          <w:rFonts w:ascii="仿宋" w:eastAsia="仿宋" w:hAnsi="仿宋"/>
          <w:sz w:val="32"/>
        </w:rPr>
      </w:pPr>
      <w:r>
        <w:rPr>
          <w:rFonts w:ascii="仿宋" w:eastAsia="仿宋" w:hAnsi="仿宋" w:hint="eastAsia"/>
          <w:sz w:val="32"/>
        </w:rPr>
        <w:t>（此件</w:t>
      </w:r>
      <w:r>
        <w:rPr>
          <w:rFonts w:ascii="仿宋" w:eastAsia="仿宋" w:hAnsi="仿宋"/>
          <w:sz w:val="32"/>
        </w:rPr>
        <w:t>主动公开</w:t>
      </w:r>
      <w:r>
        <w:rPr>
          <w:rFonts w:ascii="仿宋" w:eastAsia="仿宋" w:hAnsi="仿宋" w:hint="eastAsia"/>
          <w:sz w:val="32"/>
        </w:rPr>
        <w:t>）</w:t>
      </w:r>
    </w:p>
    <w:p w:rsidR="00326EEB" w:rsidRPr="00326EEB" w:rsidRDefault="001E7703">
      <w:pPr>
        <w:spacing w:line="560" w:lineRule="exact"/>
        <w:ind w:firstLineChars="200" w:firstLine="420"/>
        <w:rPr>
          <w:rFonts w:ascii="仿宋" w:eastAsia="仿宋" w:hAnsi="仿宋"/>
          <w:sz w:val="32"/>
        </w:rPr>
      </w:pPr>
      <w:r w:rsidRPr="0015150E">
        <w:rPr>
          <w:rFonts w:ascii="仿宋" w:eastAsia="仿宋" w:hAnsi="仿宋"/>
          <w:noProof/>
          <w:szCs w:val="32"/>
        </w:rPr>
        <mc:AlternateContent>
          <mc:Choice Requires="wps">
            <w:drawing>
              <wp:anchor distT="0" distB="0" distL="114300" distR="114300" simplePos="0" relativeHeight="251662336" behindDoc="0" locked="0" layoutInCell="1" allowOverlap="1" wp14:anchorId="569AEFA8" wp14:editId="10E8D215">
                <wp:simplePos x="0" y="0"/>
                <wp:positionH relativeFrom="page">
                  <wp:align>center</wp:align>
                </wp:positionH>
                <wp:positionV relativeFrom="paragraph">
                  <wp:posOffset>1254125</wp:posOffset>
                </wp:positionV>
                <wp:extent cx="6086475" cy="8255"/>
                <wp:effectExtent l="0" t="19050" r="47625" b="4889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8255"/>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CDE1D" id="直接连接符 4" o:spid="_x0000_s1026" style="position:absolute;left:0;text-align:lef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98.75pt" to="479.25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" strokecolor="red" strokeweight="4.5pt">
                <v:stroke linestyle="thickThin"/>
                <w10:wrap anchorx="page"/>
              </v:line>
            </w:pict>
          </mc:Fallback>
        </mc:AlternateContent>
      </w:r>
    </w:p>
    <w:p w:rsidR="00D1350D" w:rsidRPr="002E4CE5" w:rsidRDefault="00D1350D" w:rsidP="002E4CE5">
      <w:pPr>
        <w:spacing w:line="560" w:lineRule="exact"/>
        <w:ind w:firstLineChars="200" w:firstLine="640"/>
        <w:rPr>
          <w:rFonts w:ascii="仿宋" w:eastAsia="仿宋" w:hAnsi="仿宋"/>
          <w:sz w:val="32"/>
        </w:rPr>
        <w:sectPr w:rsidR="00D1350D" w:rsidRPr="002E4CE5" w:rsidSect="0015150E">
          <w:footerReference w:type="even" r:id="rId8"/>
          <w:footerReference w:type="default" r:id="rId9"/>
          <w:pgSz w:w="11906" w:h="16838" w:code="9"/>
          <w:pgMar w:top="1701" w:right="1474" w:bottom="1134" w:left="1588" w:header="851" w:footer="1559" w:gutter="0"/>
          <w:pgNumType w:fmt="numberInDash"/>
          <w:cols w:space="425"/>
          <w:titlePg/>
          <w:docGrid w:type="lines" w:linePitch="312"/>
        </w:sectPr>
      </w:pPr>
    </w:p>
    <w:p w:rsidR="00D77948" w:rsidRDefault="00D77948" w:rsidP="00464303">
      <w:pPr>
        <w:spacing w:line="700" w:lineRule="exact"/>
        <w:jc w:val="center"/>
        <w:rPr>
          <w:rFonts w:ascii="方正小标宋简体" w:eastAsia="方正小标宋简体" w:hAnsiTheme="minorEastAsia"/>
          <w:color w:val="000000" w:themeColor="text1"/>
          <w:sz w:val="44"/>
          <w:szCs w:val="44"/>
        </w:rPr>
      </w:pPr>
      <w:r w:rsidRPr="0058794F">
        <w:rPr>
          <w:rFonts w:ascii="方正小标宋简体" w:eastAsia="方正小标宋简体" w:hAnsiTheme="minorEastAsia" w:hint="eastAsia"/>
          <w:color w:val="000000" w:themeColor="text1"/>
          <w:sz w:val="44"/>
          <w:szCs w:val="44"/>
        </w:rPr>
        <w:lastRenderedPageBreak/>
        <w:t>广西职业教育教学改革</w:t>
      </w:r>
      <w:r w:rsidR="00815F34">
        <w:rPr>
          <w:rFonts w:ascii="方正小标宋简体" w:eastAsia="方正小标宋简体" w:hAnsiTheme="minorEastAsia" w:hint="eastAsia"/>
          <w:color w:val="000000" w:themeColor="text1"/>
          <w:sz w:val="44"/>
          <w:szCs w:val="44"/>
        </w:rPr>
        <w:t>研究</w:t>
      </w:r>
      <w:r w:rsidRPr="0058794F">
        <w:rPr>
          <w:rFonts w:ascii="方正小标宋简体" w:eastAsia="方正小标宋简体" w:hAnsiTheme="minorEastAsia" w:hint="eastAsia"/>
          <w:color w:val="000000" w:themeColor="text1"/>
          <w:sz w:val="44"/>
          <w:szCs w:val="44"/>
        </w:rPr>
        <w:t>项目20</w:t>
      </w:r>
      <w:r w:rsidR="009B083B">
        <w:rPr>
          <w:rFonts w:ascii="方正小标宋简体" w:eastAsia="方正小标宋简体" w:hAnsiTheme="minorEastAsia" w:hint="eastAsia"/>
          <w:color w:val="000000" w:themeColor="text1"/>
          <w:sz w:val="44"/>
          <w:szCs w:val="44"/>
        </w:rPr>
        <w:t>20</w:t>
      </w:r>
      <w:r w:rsidRPr="0058794F">
        <w:rPr>
          <w:rFonts w:ascii="方正小标宋简体" w:eastAsia="方正小标宋简体" w:hAnsiTheme="minorEastAsia" w:hint="eastAsia"/>
          <w:color w:val="000000" w:themeColor="text1"/>
          <w:sz w:val="44"/>
          <w:szCs w:val="44"/>
        </w:rPr>
        <w:t>年度下半年结题情况</w:t>
      </w:r>
    </w:p>
    <w:p w:rsidR="002A6A7C" w:rsidRPr="00464303" w:rsidRDefault="009B083B" w:rsidP="0058794F">
      <w:pPr>
        <w:spacing w:line="560" w:lineRule="exact"/>
        <w:jc w:val="center"/>
        <w:rPr>
          <w:rFonts w:ascii="楷体" w:eastAsia="楷体" w:hAnsi="楷体"/>
          <w:color w:val="000000" w:themeColor="text1"/>
          <w:sz w:val="32"/>
          <w:szCs w:val="44"/>
        </w:rPr>
      </w:pPr>
      <w:r w:rsidRPr="00464303">
        <w:rPr>
          <w:rFonts w:ascii="楷体" w:eastAsia="楷体" w:hAnsi="楷体" w:hint="eastAsia"/>
          <w:color w:val="000000" w:themeColor="text1"/>
          <w:sz w:val="32"/>
          <w:szCs w:val="44"/>
        </w:rPr>
        <w:t>（排名不分先后）</w:t>
      </w:r>
    </w:p>
    <w:p w:rsidR="00464303" w:rsidRDefault="00464303" w:rsidP="0058794F">
      <w:pPr>
        <w:spacing w:line="560" w:lineRule="exact"/>
        <w:ind w:firstLineChars="200" w:firstLine="640"/>
        <w:rPr>
          <w:rFonts w:ascii="黑体" w:eastAsia="黑体" w:hAnsi="黑体"/>
          <w:color w:val="000000" w:themeColor="text1"/>
          <w:sz w:val="32"/>
          <w:szCs w:val="32"/>
        </w:rPr>
      </w:pPr>
    </w:p>
    <w:p w:rsidR="00D77948" w:rsidRPr="0058794F" w:rsidRDefault="00ED4085" w:rsidP="0058794F">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一、</w:t>
      </w:r>
      <w:r w:rsidR="00D77948" w:rsidRPr="0058794F">
        <w:rPr>
          <w:rFonts w:ascii="黑体" w:eastAsia="黑体" w:hAnsi="黑体" w:hint="eastAsia"/>
          <w:color w:val="000000" w:themeColor="text1"/>
          <w:sz w:val="32"/>
          <w:szCs w:val="32"/>
        </w:rPr>
        <w:t>结题项目</w:t>
      </w:r>
    </w:p>
    <w:p w:rsidR="00D77948" w:rsidRPr="00E91B30" w:rsidRDefault="00D77948" w:rsidP="0058794F">
      <w:pPr>
        <w:spacing w:line="560" w:lineRule="exact"/>
        <w:ind w:firstLineChars="200" w:firstLine="640"/>
        <w:rPr>
          <w:rFonts w:ascii="楷体" w:eastAsia="楷体" w:hAnsi="楷体"/>
          <w:sz w:val="32"/>
        </w:rPr>
      </w:pPr>
      <w:r w:rsidRPr="00E91B30">
        <w:rPr>
          <w:rFonts w:ascii="楷体" w:eastAsia="楷体" w:hAnsi="楷体" w:hint="eastAsia"/>
          <w:sz w:val="32"/>
        </w:rPr>
        <w:t>（一）高职</w:t>
      </w:r>
      <w:r w:rsidR="00464303" w:rsidRPr="00E91B30">
        <w:rPr>
          <w:rFonts w:ascii="楷体" w:eastAsia="楷体" w:hAnsi="楷体" w:hint="eastAsia"/>
          <w:sz w:val="32"/>
        </w:rPr>
        <w:t>项目</w:t>
      </w:r>
    </w:p>
    <w:tbl>
      <w:tblPr>
        <w:tblW w:w="50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410"/>
        <w:gridCol w:w="4535"/>
        <w:gridCol w:w="1559"/>
        <w:gridCol w:w="4960"/>
      </w:tblGrid>
      <w:tr w:rsidR="00E91B30" w:rsidRPr="00E91B30" w:rsidTr="00E91B30">
        <w:trPr>
          <w:trHeight w:val="20"/>
          <w:tblHeader/>
          <w:jc w:val="center"/>
        </w:trPr>
        <w:tc>
          <w:tcPr>
            <w:tcW w:w="249" w:type="pct"/>
            <w:shd w:val="clear" w:color="auto" w:fill="auto"/>
            <w:vAlign w:val="center"/>
            <w:hideMark/>
          </w:tcPr>
          <w:p w:rsidR="00BC3986" w:rsidRPr="00E91B30" w:rsidRDefault="00BC3986" w:rsidP="00E91B30">
            <w:pPr>
              <w:widowControl/>
              <w:spacing w:line="400" w:lineRule="exact"/>
              <w:jc w:val="center"/>
              <w:rPr>
                <w:rFonts w:ascii="宋体" w:eastAsia="宋体" w:hAnsi="宋体" w:cs="宋体"/>
                <w:b/>
                <w:bCs/>
                <w:kern w:val="0"/>
                <w:sz w:val="24"/>
                <w:szCs w:val="24"/>
              </w:rPr>
            </w:pPr>
            <w:r w:rsidRPr="00E91B30">
              <w:rPr>
                <w:rFonts w:ascii="宋体" w:eastAsia="宋体" w:hAnsi="宋体" w:cs="宋体" w:hint="eastAsia"/>
                <w:b/>
                <w:bCs/>
                <w:kern w:val="0"/>
                <w:sz w:val="24"/>
                <w:szCs w:val="24"/>
              </w:rPr>
              <w:t>序号</w:t>
            </w:r>
          </w:p>
        </w:tc>
        <w:tc>
          <w:tcPr>
            <w:tcW w:w="850" w:type="pct"/>
            <w:shd w:val="clear" w:color="auto" w:fill="auto"/>
            <w:vAlign w:val="center"/>
            <w:hideMark/>
          </w:tcPr>
          <w:p w:rsidR="00BC3986" w:rsidRPr="00E91B30" w:rsidRDefault="00BC3986" w:rsidP="00E91B30">
            <w:pPr>
              <w:widowControl/>
              <w:spacing w:line="400" w:lineRule="exact"/>
              <w:jc w:val="center"/>
              <w:rPr>
                <w:rFonts w:ascii="宋体" w:eastAsia="宋体" w:hAnsi="宋体" w:cs="宋体"/>
                <w:b/>
                <w:bCs/>
                <w:kern w:val="0"/>
                <w:sz w:val="24"/>
                <w:szCs w:val="24"/>
              </w:rPr>
            </w:pPr>
            <w:r w:rsidRPr="00E91B30">
              <w:rPr>
                <w:rFonts w:ascii="宋体" w:eastAsia="宋体" w:hAnsi="宋体" w:cs="宋体" w:hint="eastAsia"/>
                <w:b/>
                <w:bCs/>
                <w:kern w:val="0"/>
                <w:sz w:val="24"/>
                <w:szCs w:val="24"/>
              </w:rPr>
              <w:t>学校名称</w:t>
            </w:r>
          </w:p>
        </w:tc>
        <w:tc>
          <w:tcPr>
            <w:tcW w:w="1600" w:type="pct"/>
            <w:shd w:val="clear" w:color="auto" w:fill="auto"/>
            <w:vAlign w:val="center"/>
            <w:hideMark/>
          </w:tcPr>
          <w:p w:rsidR="00BC3986" w:rsidRPr="00E91B30" w:rsidRDefault="00BC3986" w:rsidP="00E91B30">
            <w:pPr>
              <w:widowControl/>
              <w:spacing w:line="400" w:lineRule="exact"/>
              <w:jc w:val="center"/>
              <w:rPr>
                <w:rFonts w:ascii="宋体" w:eastAsia="宋体" w:hAnsi="宋体" w:cs="宋体"/>
                <w:b/>
                <w:bCs/>
                <w:kern w:val="0"/>
                <w:sz w:val="24"/>
                <w:szCs w:val="24"/>
              </w:rPr>
            </w:pPr>
            <w:r w:rsidRPr="00E91B30">
              <w:rPr>
                <w:rFonts w:ascii="宋体" w:eastAsia="宋体" w:hAnsi="宋体" w:cs="宋体" w:hint="eastAsia"/>
                <w:b/>
                <w:bCs/>
                <w:kern w:val="0"/>
                <w:sz w:val="24"/>
                <w:szCs w:val="24"/>
              </w:rPr>
              <w:t>项目名称</w:t>
            </w:r>
          </w:p>
        </w:tc>
        <w:tc>
          <w:tcPr>
            <w:tcW w:w="550" w:type="pct"/>
            <w:shd w:val="clear" w:color="auto" w:fill="auto"/>
            <w:vAlign w:val="center"/>
            <w:hideMark/>
          </w:tcPr>
          <w:p w:rsidR="00BC3986" w:rsidRPr="00E91B30" w:rsidRDefault="00E91B30" w:rsidP="00E91B30">
            <w:pPr>
              <w:widowControl/>
              <w:spacing w:line="40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项目</w:t>
            </w:r>
            <w:r w:rsidR="00BC3986" w:rsidRPr="00E91B30">
              <w:rPr>
                <w:rFonts w:ascii="宋体" w:eastAsia="宋体" w:hAnsi="宋体" w:cs="宋体" w:hint="eastAsia"/>
                <w:b/>
                <w:bCs/>
                <w:kern w:val="0"/>
                <w:sz w:val="24"/>
                <w:szCs w:val="24"/>
              </w:rPr>
              <w:t>主持人</w:t>
            </w:r>
          </w:p>
        </w:tc>
        <w:tc>
          <w:tcPr>
            <w:tcW w:w="1750" w:type="pct"/>
            <w:shd w:val="clear" w:color="auto" w:fill="auto"/>
            <w:vAlign w:val="center"/>
            <w:hideMark/>
          </w:tcPr>
          <w:p w:rsidR="00BC3986" w:rsidRPr="00E91B30" w:rsidRDefault="00BC3986" w:rsidP="00E91B30">
            <w:pPr>
              <w:widowControl/>
              <w:spacing w:line="400" w:lineRule="exact"/>
              <w:jc w:val="center"/>
              <w:rPr>
                <w:rFonts w:ascii="宋体" w:eastAsia="宋体" w:hAnsi="宋体" w:cs="宋体"/>
                <w:b/>
                <w:bCs/>
                <w:kern w:val="0"/>
                <w:sz w:val="24"/>
                <w:szCs w:val="24"/>
              </w:rPr>
            </w:pPr>
            <w:r w:rsidRPr="00E91B30">
              <w:rPr>
                <w:rFonts w:ascii="宋体" w:eastAsia="宋体" w:hAnsi="宋体" w:cs="宋体" w:hint="eastAsia"/>
                <w:b/>
                <w:bCs/>
                <w:kern w:val="0"/>
                <w:sz w:val="24"/>
                <w:szCs w:val="24"/>
              </w:rPr>
              <w:t>项目组成员</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百色职业学院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基于“工业4.0”背景的职业教育扶贫研究与实践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马振锋</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陆大同</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岑俊</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方群霞</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梁朝益</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梁东确</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黄力</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高勇军</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何军全</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黄青团</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百色职业学院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“互联网+”时代职业教育微课支持下翻转课堂教学模式研究</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梁海锋</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黄耀</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陆大同</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谭琛</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农铮</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韦彬贵</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方群霞</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覃康</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百色职业学院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建筑CAD课程慕课资源建设与应用研究</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吕玉莲</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潘苑苑</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何莉莉</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农卫萍</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韩美香</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袁涛</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黎军用</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黄胜梅</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郑忠义</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百色职业学院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贫困地区职业院校以学生为主体的实训教学体系研究</w:t>
            </w:r>
            <w:r w:rsidR="00E91B30">
              <w:rPr>
                <w:rFonts w:ascii="宋体" w:eastAsia="宋体" w:hAnsi="宋体" w:cs="Arial" w:hint="eastAsia"/>
                <w:kern w:val="0"/>
                <w:sz w:val="24"/>
                <w:szCs w:val="24"/>
              </w:rPr>
              <w:t>——</w:t>
            </w:r>
            <w:r w:rsidRPr="00E91B30">
              <w:rPr>
                <w:rFonts w:ascii="宋体" w:eastAsia="宋体" w:hAnsi="宋体" w:cs="Arial"/>
                <w:kern w:val="0"/>
                <w:sz w:val="24"/>
                <w:szCs w:val="24"/>
              </w:rPr>
              <w:t>以百色职业学院金工实训为例</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莫世创</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陆英</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廖应学</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罗国威</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罗锋</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林怡</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林峰</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刘敏</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韦媛媛</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北部湾大学</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“互联网+”背景下职业技能训练平台建设研究与实践——以钦州学院工程训练中心平台建设为例</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韦相贵</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傅水根</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张小军</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麦冬玲</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韦建军</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欧跃发</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石南辉</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黎泉</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颜世周</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张科研</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刘科明</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北部湾大学</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应用型本科教育与中职有效衔接的人才培养模式改革研究与实践——以北部湾大学为例</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冯子芳</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陈锦山</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黄孙庆</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莫庆娟</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陆雪萍</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胡晓熙</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甘英</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傅远佳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梁家海</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黄远林</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沈丽侃</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北海艺术设计学院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基于创新与应用能力培养的高职院校环艺专业设计色彩课程研究与实践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李东瑞</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李健</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王明森</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徐建国</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徐子茵</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郭惠静</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虞蕾蕾</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北海艺术设计学院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高职艺术设计类院校德育队伍建设的实践与探索——以北海艺术设计学院为例</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文春明</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彭仁</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罗敏</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王明森</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班媚</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王雨晴</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曾麟</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岳莹</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潘建荣</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北海艺术设计学院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艺术设计类专业人才的职业道德培养模式研究</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彭仁</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张志</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陶立阳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李果男</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张帆</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罗秋梅</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北海职业学院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高职学前教育专业分方向培养的研究与实践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许慧芳</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叶丽霞</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饶满萍</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余添</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郭莉萍</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韦凌云</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罗小红</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何月霓</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李凯琳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邵宁宁</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唐璇</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余曦</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北海职业学院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基于“互联网+”背景下新媒体新技术在职业教育教学中的应用研究——以北海职业学院为例</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梁武</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苏燕</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周佳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劳显茜</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苏菲</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冯刚</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黄小华</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张玉姬</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梁强</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广西城市职业大学</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产教融合模式下新能源汽车专业课程体系开发研究</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孙振保</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余金永</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诸葛桥忠</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段佳钢</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吕雪</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李玉琴</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张紫荣</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黄富辉</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广西城市职业大学</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“互联网+”背景下职业院校物流管理专业教学改革与质量评价体系研究</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吕雪</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唐臣</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郑世珍</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蒙振海</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邓富友</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黄艳华</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陈雄善</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张颖</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卢夏麟</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黄瑞科</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黄玲</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广西城市职业大学</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职业技能大赛在实践教学中的作用和效果研究</w:t>
            </w:r>
            <w:r w:rsidR="00E91B30">
              <w:rPr>
                <w:rFonts w:ascii="宋体" w:eastAsia="宋体" w:hAnsi="宋体" w:cs="Arial"/>
                <w:kern w:val="0"/>
                <w:sz w:val="24"/>
                <w:szCs w:val="24"/>
              </w:rPr>
              <w:t>——</w:t>
            </w:r>
            <w:r w:rsidRPr="00E91B30">
              <w:rPr>
                <w:rFonts w:ascii="宋体" w:eastAsia="宋体" w:hAnsi="宋体" w:cs="Arial"/>
                <w:kern w:val="0"/>
                <w:sz w:val="24"/>
                <w:szCs w:val="24"/>
              </w:rPr>
              <w:t>以旅游大类专业赛项为例</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蒙素华</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梁秋萍</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黄妙红</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余冯蓬</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邱波</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罗春霞</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严学迎</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冉转玲</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吴奇佳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伍富繁</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广西电力职业技术学院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基于对外技术服务的《室内空气检测》一体化课程开发与实践研究</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梁云岳</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董克欣</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周丽琴</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岑崇来</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俞华</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梁全辉</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吴春芬</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韦娟</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林叶</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缪春琼</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广西电力职业技术学院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基于精益创业方法论的高职院校创新创业人才培养模式研究与实践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张海燕</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康冰心</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谭方圣</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周丽琴</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劳日智</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梁建智</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老盛林</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黎宾</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赵全立</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朱广超</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金昊</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唐贻发</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广西电力职业技术学院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汽车检测与维修专业高职生专业技能、人文素养融合发展的研究与实践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邹定凤</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严景明</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禤展铭</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唐文昌</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周敏洁</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陈国庆</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韦初供</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李俊杰</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广西电力职业技术学院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广西高职院校会计专业“现代学徒制”人才培养模式的研究与实践——以广西电力职业技术学院为例</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全细珍</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伍耿清</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蒋海娟</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阳玉秀</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周旖</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蔡池臣</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吴静</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张静</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莫艳珍</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姚娜</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广西工商职业技术学院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产教融合视阈下高职营销专业“三工四维”实践育人模式研究与实践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高洁</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舒江云</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蒋文全</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李红梅</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周鹏程</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郭静</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刘结玲</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谭爵玺</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王嘉玲</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张煌强</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郑德强</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广西工商职业技术学院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粮食高职院校“三全十育人”体系顶层设计探索与实践——以广西工商职业技术学院为例</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覃武云</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蒙启成</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陈宁春</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廖显图</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李红梅</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蒋百平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黄旭艳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陈宇宁</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张利</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李筱翎</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莫惘</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张羽</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广西工商职业技术学院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融入广西民族文化的高职校园文化建设探索与实践——以广西工商职业技术学院为例</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赵婷</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廖显图</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黄旭艳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陶晓斌</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岑郁</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蒲海燕</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梁昕</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李金霖</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刘佳家</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冯艳琼</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广西工业职业技术学院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信息化背景下“为学而教”的高职英语课堂教学实践探索</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刁莉丽</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范艳华</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莫蓓</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陆慧娟</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廖莹</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黄洁</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严凤英</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唐景凤</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广西工业职业技术学院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基于CDIO的《软件工程》课程教学改革研究</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陈红霞</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刘敏</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徐睿</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侯杰</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彭辉</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李辉</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罗静</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广西工业职业技术学院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教育大数据时代《图形图像处理》课程教学改革研究与实践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陈静</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梁俊毅</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廖腾峰</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周国辉</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广西国际商务职业技术学院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基于“学生为中心”的《财务会计》课程开放式教学模式的研究与实践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廖敏</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苏宗敏</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徐爱菲</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姚瑞基</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黄健</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廖萍</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李静</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欧阳欣卉</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黄嘉妮</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黄立强</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广西国际商务职业技术学院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高等职业院校混合所有制办学模式研究</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陈雪玲</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吴迅</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陆纯梅</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罗羿寒</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农艳春</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宁静</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周海涛</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李庆文</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广西国际商务职业技术学院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广西财经商贸类高职院校专业诊改的研究与实践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李庆文</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陈雪玲</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农艳春</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罗羿寒</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胡博巍</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陆纯梅</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杜远阳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唐琳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马之华</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广西机电职业技术学院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高职院校体育课程实施“1+3”模式教学改革的研究与实践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卓倪</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付瑶</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黄诚</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梁金凤</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段翊君</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卢东洋</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陈苗淼</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陈磊</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丁亚磊</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唐运汕</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广西机电职业技术学院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“中国制造2025”背景下高职装备制造类技能人才专业能力和职业素养融合培养的研究</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覃群</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赖晓桦</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李华川</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徐凯</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韦世友</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张振扬</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伍咏晖</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陈江虎</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陆颖荣</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卢思桥</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覃靖</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广西机电职业技术学院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多元驱动的创新型高职智能制造服务人才协同培养的探索与实践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刁爱华</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习波</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冯道宁</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邱琳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谢平芳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贝小为</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赖菲</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梁瑾</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郭南希</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张琪</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庞心宇</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广西机电职业技术学院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“互联网</w:t>
            </w:r>
            <w:r w:rsidR="002F1CF5">
              <w:rPr>
                <w:rFonts w:ascii="宋体" w:eastAsia="宋体" w:hAnsi="宋体" w:cs="Arial"/>
                <w:kern w:val="0"/>
                <w:sz w:val="24"/>
                <w:szCs w:val="24"/>
              </w:rPr>
              <w:t>+”</w:t>
            </w:r>
            <w:r w:rsidRPr="00E91B30">
              <w:rPr>
                <w:rFonts w:ascii="宋体" w:eastAsia="宋体" w:hAnsi="宋体" w:cs="Arial"/>
                <w:kern w:val="0"/>
                <w:sz w:val="24"/>
                <w:szCs w:val="24"/>
              </w:rPr>
              <w:t>背景下实训课程CIPP教学评价模式的构建研究</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马吉建</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李占坚</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雷运理</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刘津平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覃红</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崔凯</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李慧燕</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梁宁侃</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王强</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广西建设职业技术学院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“建筑工业4.0”背景下基于BIM技术的装配式设计理念在《结构模型设计与制作》课改中的应用研究与实践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黄皓</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李朝阳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陈智科</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梁伟英</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莫璧宇</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江怀雁</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马骏</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李巍娜</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许力</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班志鹏</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张启源</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广西建设职业技术学院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基于泛在学习理念的高职移动教学资源库构建研究与实践——以《建筑材料与检测》课程资源库为例</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付希尧</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吴丹</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谢雄敏</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江思义</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阳艳美</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罗新华</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孔祥刚</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刘海彬</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陆秀安</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李波林</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刘知鱼</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广西交通职业技术学院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公办高职院校探索混合所有制办学的改革与实践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彭朝晖</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张俊青</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阮小葭</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刘江华</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王新</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谢军</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陈玉萍</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邵红蒙</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徐梦文</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广西交通职业技术学院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教育新常态背景下建筑工程技术专业职业技能与职业精神融合培养路径的构建</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王新</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田小风</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徐丽丽</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杜静</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罗旭</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覃家飞</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汪钥龙</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谢军</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杨青</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阳利君</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广西交通职业技术学院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“一带一路”下交通土建优质专业技术输出实践探究</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韦羽</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莫小农</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冯玮</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余芳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吴章旭</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莫品疆</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肖成明</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温韶春</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刘振华</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周启针</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王彬谕</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广西交通职业技术学院</w:t>
            </w:r>
          </w:p>
        </w:tc>
        <w:tc>
          <w:tcPr>
            <w:tcW w:w="1600" w:type="pct"/>
            <w:shd w:val="clear" w:color="auto" w:fill="auto"/>
            <w:vAlign w:val="center"/>
            <w:hideMark/>
          </w:tcPr>
          <w:p w:rsidR="00BC3986" w:rsidRPr="00E91B30" w:rsidRDefault="00BC3986" w:rsidP="002F1CF5">
            <w:pPr>
              <w:widowControl/>
              <w:rPr>
                <w:rFonts w:ascii="宋体" w:eastAsia="宋体" w:hAnsi="宋体" w:cs="Arial"/>
                <w:kern w:val="0"/>
                <w:sz w:val="24"/>
                <w:szCs w:val="24"/>
              </w:rPr>
            </w:pPr>
            <w:r w:rsidRPr="00E91B30">
              <w:rPr>
                <w:rFonts w:ascii="宋体" w:eastAsia="宋体" w:hAnsi="宋体" w:cs="Arial"/>
                <w:kern w:val="0"/>
                <w:sz w:val="24"/>
                <w:szCs w:val="24"/>
              </w:rPr>
              <w:t>应用型人才培养过程中的“校</w:t>
            </w:r>
            <w:r w:rsidR="002F1CF5">
              <w:rPr>
                <w:rFonts w:ascii="宋体" w:eastAsia="宋体" w:hAnsi="宋体" w:cs="Arial"/>
                <w:kern w:val="0"/>
                <w:sz w:val="24"/>
                <w:szCs w:val="24"/>
              </w:rPr>
              <w:t>—</w:t>
            </w:r>
            <w:r w:rsidRPr="00E91B30">
              <w:rPr>
                <w:rFonts w:ascii="宋体" w:eastAsia="宋体" w:hAnsi="宋体" w:cs="Arial"/>
                <w:kern w:val="0"/>
                <w:sz w:val="24"/>
                <w:szCs w:val="24"/>
              </w:rPr>
              <w:t>校</w:t>
            </w:r>
            <w:r w:rsidR="002F1CF5">
              <w:rPr>
                <w:rFonts w:ascii="宋体" w:eastAsia="宋体" w:hAnsi="宋体" w:cs="Arial" w:hint="eastAsia"/>
                <w:kern w:val="0"/>
                <w:sz w:val="24"/>
                <w:szCs w:val="24"/>
              </w:rPr>
              <w:t>—</w:t>
            </w:r>
            <w:r w:rsidRPr="00E91B30">
              <w:rPr>
                <w:rFonts w:ascii="宋体" w:eastAsia="宋体" w:hAnsi="宋体" w:cs="Arial"/>
                <w:kern w:val="0"/>
                <w:sz w:val="24"/>
                <w:szCs w:val="24"/>
              </w:rPr>
              <w:t>企”协同育人创新创业教育模式的探索与实践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韦红教</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陈其龙</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覃峰</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莫品疆</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唐银青</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李振成</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陈均康</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余文成</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周旺</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谭福</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严汝和</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广西教育学院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基于“三位一体”的高职院校协同培养农村小学数学教师模式研究</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段璐灵</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黄海平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林志恒</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陈强</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黎琦</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林云志</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李永家</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凌中华</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阮妮</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阙晓华</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陆丽芳</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广西教育学院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面向数字媒体设计类课程的混合式教学的课程评价体系构建与实践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李行</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张雷</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黄紧德</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邱明</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蔡彬卓</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邓欢</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蒋红星</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陈兵</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屈慧洁</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廖彬</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赵智</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广西教育学院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基于“输出驱动假设”的高等职业教育英语语法教学改革与实践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王永丽</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胡慧敏</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吴汉周</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杨雄琨</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梁建新</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张俊</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刘小林</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夏莉</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广西金融职业技术学院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会计专业共享型实训基地建设及实践教学改革的探索与实践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李燕</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张红梅</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苏梅</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陈园</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周平欢</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霍新宁</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杜睿云</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陆洁娟</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王迪</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黄立伟</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广西金融职业技术学院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高职电子商务专业深化产教融合育人模式的研究与实践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周凤玲</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唐于红</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杨芬</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张静</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邓梅梅</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徐广辉</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梁莉莉</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方艳娇</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广西经贸职业技术学院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基于“电商谷”的中国—东盟跨境电子商务专业建设方案的研究与实践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黄毅英</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王永琦</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梁茵茵</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陆金海</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段建</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李超</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叶南均</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韦安琪</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张秋仙</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刘淑婷</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赵宇琦</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广西科技大学</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基于“双师型”教师队伍建设的职业技能评价机制研究与实践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吴凌云</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边国俐</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丁朔</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张晓玲</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姚海元</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唐满宾</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关勇军</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甘志兰</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赵伯廷</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广西科技大学</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“双师型”教师职业能力评价标准的研究与实践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边国俐</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吴凌云</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丁朔</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庞新维</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关勇军</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韦娇艳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李明</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王伯华</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万欢</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张晓玲</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蔡志芸</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陈娟</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广西科技师范学院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协同创新视域下地方高校创意写作人才职业化培养模式的研究与实践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田右英</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叶官谋</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雷文彪</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莫付欢</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黄文彩</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张晓霞</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陆赟</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罗勋</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林恒</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湛贵玲</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广西理工职业技术学院</w:t>
            </w:r>
          </w:p>
        </w:tc>
        <w:tc>
          <w:tcPr>
            <w:tcW w:w="1600" w:type="pct"/>
            <w:shd w:val="clear" w:color="auto" w:fill="auto"/>
            <w:vAlign w:val="center"/>
            <w:hideMark/>
          </w:tcPr>
          <w:p w:rsidR="00BC3986" w:rsidRPr="00E91B30" w:rsidRDefault="00BC3986" w:rsidP="002F1CF5">
            <w:pPr>
              <w:widowControl/>
              <w:rPr>
                <w:rFonts w:ascii="宋体" w:eastAsia="宋体" w:hAnsi="宋体" w:cs="Arial"/>
                <w:kern w:val="0"/>
                <w:sz w:val="24"/>
                <w:szCs w:val="24"/>
              </w:rPr>
            </w:pPr>
            <w:r w:rsidRPr="00E91B30">
              <w:rPr>
                <w:rFonts w:ascii="宋体" w:eastAsia="宋体" w:hAnsi="宋体" w:cs="Arial"/>
                <w:kern w:val="0"/>
                <w:sz w:val="24"/>
                <w:szCs w:val="24"/>
              </w:rPr>
              <w:t>信息化2.0背景下职业院校学生移动学习模式的实践与研究</w:t>
            </w:r>
            <w:r w:rsidR="002F1CF5">
              <w:rPr>
                <w:rFonts w:ascii="宋体" w:eastAsia="宋体" w:hAnsi="宋体" w:cs="Arial"/>
                <w:kern w:val="0"/>
                <w:sz w:val="24"/>
                <w:szCs w:val="24"/>
              </w:rPr>
              <w:t>——</w:t>
            </w:r>
            <w:r w:rsidRPr="00E91B30">
              <w:rPr>
                <w:rFonts w:ascii="宋体" w:eastAsia="宋体" w:hAnsi="宋体" w:cs="Arial"/>
                <w:kern w:val="0"/>
                <w:sz w:val="24"/>
                <w:szCs w:val="24"/>
              </w:rPr>
              <w:t>以HTML5网页设计课程为例</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陈景</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叶维裕</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李毅</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甘小梅</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陈煜明</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郑小霞</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岑精灵</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吕朝海</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苏献伟</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黄少芬</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廖王莹</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广西理工职业技术学院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高职院校传承“景泰蓝掐丝工艺画”非物质文化研究与实践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方勇</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王其锋</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李翠萍</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韦莉佩</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龙柳婧</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陈良</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伍忠庆</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李森丽</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黎小玲</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陈晓娟</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梁婷婷</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广西民族师范学院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基于微信平台的高职高专英语自主学习模式的研究与实践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黄涛</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阳琼</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颜春静</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李新荷</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李娜</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郭小娟</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陈锋</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黄波</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吴丽娜</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蒙萍娟</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广西农业职业技术学院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基于“翻转课堂”的《动物病理》实验课程教学改革研究</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张业怀</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王树艳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林广津</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王海波</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雷国华</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凌丁</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广西农业职业技术学院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《文学欣赏》微课程建设与利用的探索</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韦靖</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滕晓婳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陆迅</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杨柳婵</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陆琦</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黄献红</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蒋韬</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广西农业职业技术学院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校企合作育人背景下的《应用写作》微课程的研究与实践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蓝小梅</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黄献红</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缪泉</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梁文东</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韦靖</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滕晓婳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黄毅华</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廖克平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李念</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蒋飞燕</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屈海英</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广西农业职业技术学院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基于现代学徒制的《汽车发动机构造与维修》课程教学的研究与实践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马亚勤</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覃雪莲</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卢海鑫</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孙峰</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蒋扬初</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彭丽红</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孔德就</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何淑洁</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程明</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蒙雪兰</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广西生态工程职业技术学院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高职会计专业顶岗实习改革研究与实践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巩鑫</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张保霞</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赵斌</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穆军</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姚欣</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吕清泉</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蒋海娟</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吴静</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蒋黎洁</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刘芸</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广西生态工程职业技术学院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基于职业能力导向的污染修复与生态工程技术专业教学标准的制订与实践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张丽微</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陈雷</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苏杰南</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陈福坤</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周泽建</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吴琴琴</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黄丽蓉</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邓海涛</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邓利</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朱丽清</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何红娟</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广西师范大学</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传统草木染手工艺在职教本科艺术设计教学中的应用研究</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陈雪映</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胡华中</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李雅日</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胡澎</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秦洁</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李茵</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黄甜</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广西水利电力职业技术学院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基于英语技能竞赛的高职英语教学改革研究</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韦嵚</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吴筱萱</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周建英</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王力鹏</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何永梅</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熊甦</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唐秀英</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罗雅丽</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广西水利电力职业技术学院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基于超星学习通平台的交互式微课设计、开发与应用研究</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黄骏</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彭情</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莫铭瑞</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雷红梅</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谭振宇</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谭社平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林瑜</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马华远</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覃就</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杨红卫</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广西水利电力职业技术学院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基于行业特色的高职院校课程思政建设研究与实践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李春萌</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冉海涛</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姚高翔</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罗显克</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徐坚</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唐锋</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左江林</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江颉</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吴瑜</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陆尚平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韦弘</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广西体育高等专科学校</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基于职业能力提升的广西高职院校体育教育专业课程设置与教学改革研究</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经建坤</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罗建达</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杨明</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覃少菊</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袁晓春</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陈振起</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余红</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卢锦珍</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韦瑛</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陈政</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广西体育高等专科学校</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双创背景下体育职业人才产教融合协同培养模式研究——基于职业教育供给侧结构性改革的视角</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蓝敏萍</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刘光涛</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杨颖</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方安</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何培</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郭媛媛</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覃琳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蒋祎依</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赵健昌</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广西现代职业技术学院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民族地区职业院校全面实施“三全”育人探索与实践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韦伟松</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霍江华</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卢森焕</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李铃</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曾严</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李捷</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李媛媛</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黄丹峻</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谭冠著</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梁师增</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罗周萍</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广西现代职业技术学院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“三全育人”背景下民族地区高职思政课改革研究</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卢喜朋</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黄美益</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陆孟兰</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覃秋燕</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尹建强</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张海宁</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广西艺术学院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项目式教学法在高职广告设计课程中的实践与探索</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莫锦</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牟练</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周晗</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谢斯</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郑超</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李寒林</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李贞莹</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耿偲特</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广西幼儿师范高等专科学校</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民间工艺美术进课堂——高师美术教育专业课程改革与实践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吕敏</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刘锋</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邢飞凌</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赖兵</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刘惠军</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赵佩珩</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张喆</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童健</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韦拉</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庞贤晓</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曾佳珺</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广西幼儿师范高等专科学校</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基于卓越绩效模式的内部质量保证体系诊断与改进实践研究</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佘雅斌</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闫冰</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梁晓丽</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胡慧睿</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黄姣华</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吴严</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许红星</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刘揖建</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王阳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陈松</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徐伟玲</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广西职业技术学院</w:t>
            </w:r>
          </w:p>
        </w:tc>
        <w:tc>
          <w:tcPr>
            <w:tcW w:w="1600" w:type="pct"/>
            <w:shd w:val="clear" w:color="auto" w:fill="auto"/>
            <w:vAlign w:val="center"/>
            <w:hideMark/>
          </w:tcPr>
          <w:p w:rsidR="00BC3986" w:rsidRPr="00E91B30" w:rsidRDefault="00BC3986" w:rsidP="002F1CF5">
            <w:pPr>
              <w:widowControl/>
              <w:rPr>
                <w:rFonts w:ascii="宋体" w:eastAsia="宋体" w:hAnsi="宋体" w:cs="Arial"/>
                <w:kern w:val="0"/>
                <w:sz w:val="24"/>
                <w:szCs w:val="24"/>
              </w:rPr>
            </w:pPr>
            <w:r w:rsidRPr="00E91B30">
              <w:rPr>
                <w:rFonts w:ascii="宋体" w:eastAsia="宋体" w:hAnsi="宋体" w:cs="Arial"/>
                <w:kern w:val="0"/>
                <w:sz w:val="24"/>
                <w:szCs w:val="24"/>
              </w:rPr>
              <w:t>基于岗位职业素质的物流金融管理专业课程改革与实践</w:t>
            </w:r>
            <w:r w:rsidR="002F1CF5">
              <w:rPr>
                <w:rFonts w:ascii="宋体" w:eastAsia="宋体" w:hAnsi="宋体" w:cs="Arial"/>
                <w:kern w:val="0"/>
                <w:sz w:val="24"/>
                <w:szCs w:val="24"/>
              </w:rPr>
              <w:t>——</w:t>
            </w:r>
            <w:r w:rsidRPr="00E91B30">
              <w:rPr>
                <w:rFonts w:ascii="宋体" w:eastAsia="宋体" w:hAnsi="宋体" w:cs="Arial"/>
                <w:kern w:val="0"/>
                <w:sz w:val="24"/>
                <w:szCs w:val="24"/>
              </w:rPr>
              <w:t>以广西职业技术学院为例</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谷玉红</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吴砚峰</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向兆礼</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黄若男</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邹二伟</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曾淦洪</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刘长英</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吴春平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盛舒蕾</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广西职业教育发展研究中心</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职业教育（教学）研究机构的功能定位与发展模式研究</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蓝洁</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李丽坤</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姜文静</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刘雪妮</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徐婧文</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吴家媚</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王恬悦</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广西职业师范学院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基于先进信息技术的大学英语教学创新研究</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李永秀</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覃志峰</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郑羽洁</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袁媛</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唐微</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韦喆哲</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楼莹</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周江涛</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聂菞</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任冬炎</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广西职业师范学院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创新创业应用型人才培养及实训平台建设研究与实践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梁妍妍</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李宁</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苏广实</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莫晨宇</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梁海跃</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桂林师范高等专科学校</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高师音乐专业“桂北非遗舞蹈”教学的研究与实践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李涛</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卢婷婷</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柏海涛</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肖漫宇</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梁琳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邱紫鹃</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张毅龙</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李虹</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梁嘉佳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秦卫红</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桂林师范高等专科学校</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中德职业院校专兼职教师来源渠道和成长途径比较研究</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刘传熙</w:t>
            </w:r>
          </w:p>
        </w:tc>
        <w:tc>
          <w:tcPr>
            <w:tcW w:w="1750" w:type="pct"/>
            <w:shd w:val="clear" w:color="auto" w:fill="auto"/>
            <w:vAlign w:val="center"/>
            <w:hideMark/>
          </w:tcPr>
          <w:p w:rsidR="00BC3986" w:rsidRPr="00E91B30" w:rsidRDefault="00BC3986" w:rsidP="00B07DCD">
            <w:pPr>
              <w:widowControl/>
              <w:rPr>
                <w:rFonts w:ascii="宋体" w:eastAsia="宋体" w:hAnsi="宋体" w:cs="Arial"/>
                <w:kern w:val="0"/>
                <w:sz w:val="24"/>
                <w:szCs w:val="24"/>
              </w:rPr>
            </w:pPr>
            <w:r w:rsidRPr="00E91B30">
              <w:rPr>
                <w:rFonts w:ascii="宋体" w:eastAsia="宋体" w:hAnsi="宋体" w:cs="Arial"/>
                <w:kern w:val="0"/>
                <w:sz w:val="24"/>
                <w:szCs w:val="24"/>
              </w:rPr>
              <w:t>王汉奇</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王艳玲</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乔沛昕</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李木一</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鲁鷃咛</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李蕙羽</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王云勇</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周吾舟</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胡安定</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ThomasK&amp;ouml</w:t>
            </w:r>
            <w:r w:rsidR="00B07DCD">
              <w:rPr>
                <w:rFonts w:ascii="宋体" w:eastAsia="宋体" w:hAnsi="宋体" w:cs="Arial"/>
                <w:kern w:val="0"/>
                <w:sz w:val="24"/>
                <w:szCs w:val="24"/>
              </w:rPr>
              <w:t>.</w:t>
            </w:r>
            <w:r w:rsidRPr="00E91B30">
              <w:rPr>
                <w:rFonts w:ascii="宋体" w:eastAsia="宋体" w:hAnsi="宋体" w:cs="Arial"/>
                <w:kern w:val="0"/>
                <w:sz w:val="24"/>
                <w:szCs w:val="24"/>
              </w:rPr>
              <w:t>hler</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河池学院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“课堂·网络·体验”协同推进高职院校心理健康教育课教学改革的研究与实践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王妍妮</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刘雪珍</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曹绍平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尹晨祖</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吕成云</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邹健初</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唐菊花</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梁芳美</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柳州城市职业学院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市属高职与县域中职融通办学机制体制的创新实践——以柳州城市职业学院鹿寨分院为例</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汤婕</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黄</w:t>
            </w:r>
            <w:r w:rsidR="009D560A" w:rsidRPr="00E91B30">
              <w:rPr>
                <w:rFonts w:ascii="宋体" w:eastAsia="宋体" w:hAnsi="宋体" w:cs="Arial" w:hint="eastAsia"/>
                <w:kern w:val="0"/>
                <w:sz w:val="24"/>
                <w:szCs w:val="24"/>
              </w:rPr>
              <w:t>䶮</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李美娟</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李奕</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曾贞</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范桂佳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王飞</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冯敏洁</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解庆元</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陆锋锐</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罗晓玲</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柳州铁道职业技术学院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基于泛在学习理念的高职移动教学资源库构建研究与实践——以“铁道信号自动控制”专业资源库为例</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冯丽丹</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汤爱丽</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黎珈伲</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付云</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刘恒</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周澜</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赵宁</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唐薇薇</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王荣秀</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李恩慧</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柳州铁道职业技术学院</w:t>
            </w:r>
          </w:p>
        </w:tc>
        <w:tc>
          <w:tcPr>
            <w:tcW w:w="1600" w:type="pct"/>
            <w:shd w:val="clear" w:color="auto" w:fill="auto"/>
            <w:vAlign w:val="center"/>
            <w:hideMark/>
          </w:tcPr>
          <w:p w:rsidR="00BC3986" w:rsidRPr="00E91B30" w:rsidRDefault="00BC3986" w:rsidP="00B07DCD">
            <w:pPr>
              <w:widowControl/>
              <w:rPr>
                <w:rFonts w:ascii="宋体" w:eastAsia="宋体" w:hAnsi="宋体" w:cs="Arial"/>
                <w:kern w:val="0"/>
                <w:sz w:val="24"/>
                <w:szCs w:val="24"/>
              </w:rPr>
            </w:pPr>
            <w:r w:rsidRPr="00E91B30">
              <w:rPr>
                <w:rFonts w:ascii="宋体" w:eastAsia="宋体" w:hAnsi="宋体" w:cs="Arial"/>
                <w:kern w:val="0"/>
                <w:sz w:val="24"/>
                <w:szCs w:val="24"/>
              </w:rPr>
              <w:t>基于校企合作育人平台的“双创”人才培养模式探索与实践</w:t>
            </w:r>
            <w:r w:rsidR="00B07DCD">
              <w:rPr>
                <w:rFonts w:ascii="宋体" w:eastAsia="宋体" w:hAnsi="宋体" w:cs="Arial"/>
                <w:kern w:val="0"/>
                <w:sz w:val="24"/>
                <w:szCs w:val="24"/>
              </w:rPr>
              <w:t>——</w:t>
            </w:r>
            <w:r w:rsidRPr="00E91B30">
              <w:rPr>
                <w:rFonts w:ascii="宋体" w:eastAsia="宋体" w:hAnsi="宋体" w:cs="Arial"/>
                <w:kern w:val="0"/>
                <w:sz w:val="24"/>
                <w:szCs w:val="24"/>
              </w:rPr>
              <w:t>以云计算专业人才培养为例</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伍玉秀</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颜菲</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杨展鹏</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李若兰</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刘俊斌</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李昕</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廖学旺</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旷昀</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罗耀军</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宋学永</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陶中元</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柳州铁道职业技术学院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提升理工类特色高职院校大学生艺术素养的模式构建与研究</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杨喆</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段志高</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胡伟新</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杨君</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颜文娟</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杨贶</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柳州铁道职业技术学院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基于BIM技术的模板脚手架模型制作教学的研究与实践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李萌</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梁庆庆</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罗桂发</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沈杰</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陈德绍</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祖雅甜</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韦子娥</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何江斌</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梁斌</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易斌</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沈新福</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柳州铁道职业技术学院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机床电气控制智能实训考核系统研发</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莫振栋</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傅以盘</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刘晋宏</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邬如梁</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雷声勇</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刘洪</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邵长春</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许梅艳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邓燕宣</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邱莉芝</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柳州铁道职业技术学院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构建产学研育人平台，培养现代汽车工匠的探索与实践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谭克诚</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文艳玲</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杨玲玲</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宛东</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刘海龙</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王洪广</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黄昌标</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李国林</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翟毅</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阳亮</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罗建</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许冠能</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柳州铁道职业技术学院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人工智能主导下高职资源库建设模式创新研究与实践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冯文健</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雷声勇</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卢达兴</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刘春梅</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周海山</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王荣秀</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张淑芝</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黄力</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李勇</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彭石燕</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王琳</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柳州职业技术学院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基于数学建模与数学文化融合的高职数学课程改革研究与实践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韦碧鹏</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黄艳华</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钟磊</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杨艳玲</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文强</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杨燕华</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肖聚德</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黎会兰</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李大林</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潘旭巨</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余惠霖</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柳州职业技术学院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基于现代学徒制的高职院校校企协同育人运行机制研究与实践——以柳职院物流管理专业为例</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李晓雯</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冯雪萍</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董绿英</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武皓</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磨虹任</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缪亮</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周柳军</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吕律</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吴凡</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杨萍</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柳州职业技术学院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广西高职院校ICT人才培养供给侧结构性改革研究与实践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孔轶艳</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蒙飚</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强壮</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莫徽忠</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韦彬贵</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符保龙</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赵启飞</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卢岚岚</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杨冬燕</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潘闽枫</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罗晓健</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南宁师范大学</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融入粤港澳大湾区背景下校企合作协同育人模式探索与实践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张彦</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韦海鸣</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莫运佳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丘兆逸</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谭远</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朱海燕</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陆云卿</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漆亚莉</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黄宗勇</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赵鹏</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普胤杰</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南宁学院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《二手车鉴定与评估》“互联网+”创新立体化教材开发与实践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林绪东</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黄大明</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谭巍</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张艳雯</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吴云月</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邓汝奎</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南宁学院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创新创业背景下设计类专业《应用文写作》课程教学模式重构的研究和实践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谭波媚</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秦莉萍</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农朗诗</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王春伟</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玉荣</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郭莉</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谢慧</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南宁学院</w:t>
            </w:r>
          </w:p>
        </w:tc>
        <w:tc>
          <w:tcPr>
            <w:tcW w:w="1600" w:type="pct"/>
            <w:shd w:val="clear" w:color="auto" w:fill="auto"/>
            <w:vAlign w:val="center"/>
            <w:hideMark/>
          </w:tcPr>
          <w:p w:rsidR="00BC3986" w:rsidRPr="00E91B30" w:rsidRDefault="00BC3986" w:rsidP="00B07DCD">
            <w:pPr>
              <w:widowControl/>
              <w:rPr>
                <w:rFonts w:ascii="宋体" w:eastAsia="宋体" w:hAnsi="宋体" w:cs="Arial"/>
                <w:kern w:val="0"/>
                <w:sz w:val="24"/>
                <w:szCs w:val="24"/>
              </w:rPr>
            </w:pPr>
            <w:r w:rsidRPr="00E91B30">
              <w:rPr>
                <w:rFonts w:ascii="宋体" w:eastAsia="宋体" w:hAnsi="宋体" w:cs="Arial"/>
                <w:kern w:val="0"/>
                <w:sz w:val="24"/>
                <w:szCs w:val="24"/>
              </w:rPr>
              <w:t>以工作过程为导向的课程设计与实践</w:t>
            </w:r>
            <w:r w:rsidR="00B07DCD">
              <w:rPr>
                <w:rFonts w:ascii="宋体" w:eastAsia="宋体" w:hAnsi="宋体" w:cs="Arial"/>
                <w:kern w:val="0"/>
                <w:sz w:val="24"/>
                <w:szCs w:val="24"/>
              </w:rPr>
              <w:t>——</w:t>
            </w:r>
            <w:r w:rsidRPr="00E91B30">
              <w:rPr>
                <w:rFonts w:ascii="宋体" w:eastAsia="宋体" w:hAnsi="宋体" w:cs="Arial"/>
                <w:kern w:val="0"/>
                <w:sz w:val="24"/>
                <w:szCs w:val="24"/>
              </w:rPr>
              <w:t>以《供配电实训》课程为例</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凌小莲</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蓝军斌</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黄光日</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吕德深</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冼智锦</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郭贤敏</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黄越</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莫尚典</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南宁职业技术学院</w:t>
            </w:r>
          </w:p>
        </w:tc>
        <w:tc>
          <w:tcPr>
            <w:tcW w:w="1600" w:type="pct"/>
            <w:shd w:val="clear" w:color="auto" w:fill="auto"/>
            <w:vAlign w:val="center"/>
            <w:hideMark/>
          </w:tcPr>
          <w:p w:rsidR="00BC3986" w:rsidRPr="00E91B30" w:rsidRDefault="00BC3986" w:rsidP="00B07DCD">
            <w:pPr>
              <w:widowControl/>
              <w:rPr>
                <w:rFonts w:ascii="宋体" w:eastAsia="宋体" w:hAnsi="宋体" w:cs="Arial"/>
                <w:kern w:val="0"/>
                <w:sz w:val="24"/>
                <w:szCs w:val="24"/>
              </w:rPr>
            </w:pPr>
            <w:r w:rsidRPr="00E91B30">
              <w:rPr>
                <w:rFonts w:ascii="宋体" w:eastAsia="宋体" w:hAnsi="宋体" w:cs="Arial"/>
                <w:kern w:val="0"/>
                <w:sz w:val="24"/>
                <w:szCs w:val="24"/>
              </w:rPr>
              <w:t>民族技艺课程教学改革研究与实践</w:t>
            </w:r>
            <w:r w:rsidR="00B07DCD">
              <w:rPr>
                <w:rFonts w:ascii="宋体" w:eastAsia="宋体" w:hAnsi="宋体" w:cs="Arial"/>
                <w:kern w:val="0"/>
                <w:sz w:val="24"/>
                <w:szCs w:val="24"/>
              </w:rPr>
              <w:t>——</w:t>
            </w:r>
            <w:r w:rsidRPr="00E91B30">
              <w:rPr>
                <w:rFonts w:ascii="宋体" w:eastAsia="宋体" w:hAnsi="宋体" w:cs="Arial"/>
                <w:kern w:val="0"/>
                <w:sz w:val="24"/>
                <w:szCs w:val="24"/>
              </w:rPr>
              <w:t>基于艺术设计类专业人才培养的探索</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覃勇鸿</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黎卫</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廖远芳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曹现果</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刘冰</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刘洪波</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南宁职业技术学院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高职新文科“核心技能+新媒体”特色专业建设路径探索与实践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莫勇明</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周展锋</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陈秀泉</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阳代军</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张春玲</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刘文</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冯桂香</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李林</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张纲</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谢艳梅</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南宁职业技术学院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基于VR技术的高职微课资源建设研究与实践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钟继敏</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韩伟平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苏彬</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杨佳佳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王唯佳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黄耀义</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黄荣川</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王宇平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熊艺媛</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李卉欣</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梧州学院</w:t>
            </w:r>
          </w:p>
        </w:tc>
        <w:tc>
          <w:tcPr>
            <w:tcW w:w="1600" w:type="pct"/>
            <w:shd w:val="clear" w:color="auto" w:fill="auto"/>
            <w:vAlign w:val="center"/>
            <w:hideMark/>
          </w:tcPr>
          <w:p w:rsidR="00BC3986" w:rsidRPr="00E91B30" w:rsidRDefault="00BC3986" w:rsidP="00B07DCD">
            <w:pPr>
              <w:widowControl/>
              <w:rPr>
                <w:rFonts w:ascii="宋体" w:eastAsia="宋体" w:hAnsi="宋体" w:cs="Arial"/>
                <w:kern w:val="0"/>
                <w:sz w:val="24"/>
                <w:szCs w:val="24"/>
              </w:rPr>
            </w:pPr>
            <w:r w:rsidRPr="00E91B30">
              <w:rPr>
                <w:rFonts w:ascii="宋体" w:eastAsia="宋体" w:hAnsi="宋体" w:cs="Arial"/>
                <w:kern w:val="0"/>
                <w:sz w:val="24"/>
                <w:szCs w:val="24"/>
              </w:rPr>
              <w:t>“校企融合，合作共赢”的协同育人模式研究</w:t>
            </w:r>
            <w:r w:rsidR="00B07DCD">
              <w:rPr>
                <w:rFonts w:ascii="宋体" w:eastAsia="宋体" w:hAnsi="宋体" w:cs="Arial"/>
                <w:kern w:val="0"/>
                <w:sz w:val="24"/>
                <w:szCs w:val="24"/>
              </w:rPr>
              <w:t>——</w:t>
            </w:r>
            <w:r w:rsidRPr="00E91B30">
              <w:rPr>
                <w:rFonts w:ascii="宋体" w:eastAsia="宋体" w:hAnsi="宋体" w:cs="Arial"/>
                <w:kern w:val="0"/>
                <w:sz w:val="24"/>
                <w:szCs w:val="24"/>
              </w:rPr>
              <w:t>以梧州学院中药制药技术为例</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杨韶平</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刘娟娟</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邵晋芳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梁剑锋</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李亚</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卓梅芳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张宪瑞</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高蕾</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叶美麟</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许石桦</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魏诗琴</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梧州学院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“三因”视域下广西高职院校思想政治理论课教学实效性及策略研究</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欧琳宗</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覃业柏</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黎冬燕</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丘金蓉</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姚金</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唐景成</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曾永平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邱尹</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叶子琛</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庄雨</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冀宁</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胡蝶</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徐桦敏</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梧州职业学院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赛学结合的护理专业实践教学模式的改革与实践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梁艳</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罗卫群</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莫小卫</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冼秋霞</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陆海帆</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王晶</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车少冬</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梁英梅</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右江民族医学院</w:t>
            </w:r>
          </w:p>
        </w:tc>
        <w:tc>
          <w:tcPr>
            <w:tcW w:w="1600" w:type="pct"/>
            <w:shd w:val="clear" w:color="auto" w:fill="auto"/>
            <w:vAlign w:val="center"/>
            <w:hideMark/>
          </w:tcPr>
          <w:p w:rsidR="00BC3986" w:rsidRPr="00E91B30" w:rsidRDefault="00BC3986" w:rsidP="00B07DCD">
            <w:pPr>
              <w:widowControl/>
              <w:rPr>
                <w:rFonts w:ascii="宋体" w:eastAsia="宋体" w:hAnsi="宋体" w:cs="Arial"/>
                <w:kern w:val="0"/>
                <w:sz w:val="24"/>
                <w:szCs w:val="24"/>
              </w:rPr>
            </w:pPr>
            <w:r w:rsidRPr="00E91B30">
              <w:rPr>
                <w:rFonts w:ascii="宋体" w:eastAsia="宋体" w:hAnsi="宋体" w:cs="Arial"/>
                <w:kern w:val="0"/>
                <w:sz w:val="24"/>
                <w:szCs w:val="24"/>
              </w:rPr>
              <w:t>基于微信平台的翻转课堂结合形成性评价在教学中的研究与实践</w:t>
            </w:r>
            <w:r w:rsidR="00B07DCD">
              <w:rPr>
                <w:rFonts w:ascii="宋体" w:eastAsia="宋体" w:hAnsi="宋体" w:cs="Arial"/>
                <w:kern w:val="0"/>
                <w:sz w:val="24"/>
                <w:szCs w:val="24"/>
              </w:rPr>
              <w:t>——</w:t>
            </w:r>
            <w:r w:rsidRPr="00E91B30">
              <w:rPr>
                <w:rFonts w:ascii="宋体" w:eastAsia="宋体" w:hAnsi="宋体" w:cs="Arial"/>
                <w:kern w:val="0"/>
                <w:sz w:val="24"/>
                <w:szCs w:val="24"/>
              </w:rPr>
              <w:t>以高职分析检测相关课程为例</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廖献就</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黄祖良</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李振中</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黄幼异</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陈立新</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黄健</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黄新宇</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罗秀秀</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盘家萍</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夏小燕</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中国-东盟职业教育研究中心</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广西高职工业机器人技术专业建设路径优化的研究与实践</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唐运忠</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陈业淼</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梁晨</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高科</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龙远春</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贾坷</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梁惠</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梁飘</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于海春</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卢添桂</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广西壮族自治区广播电视大学</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立足本土文化，开展社区教育课程资源开发研究——以“北海海上丝绸之路文化”为例</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张宾</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洪肇春</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罗羡华</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李雪婷</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李寿</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陈春燕</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郭家新</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仇润森</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廖莉</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廖月材</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李家玲</w:t>
            </w:r>
          </w:p>
        </w:tc>
      </w:tr>
      <w:tr w:rsidR="00E91B30" w:rsidRPr="00E91B30" w:rsidTr="00E91B30">
        <w:trPr>
          <w:trHeight w:val="20"/>
          <w:jc w:val="center"/>
        </w:trPr>
        <w:tc>
          <w:tcPr>
            <w:tcW w:w="249" w:type="pct"/>
            <w:shd w:val="clear" w:color="auto" w:fill="auto"/>
            <w:noWrap/>
            <w:vAlign w:val="center"/>
            <w:hideMark/>
          </w:tcPr>
          <w:p w:rsidR="00BC3986" w:rsidRPr="00E91B30" w:rsidRDefault="00BC3986" w:rsidP="00BC3986">
            <w:pPr>
              <w:pStyle w:val="a6"/>
              <w:widowControl/>
              <w:numPr>
                <w:ilvl w:val="0"/>
                <w:numId w:val="30"/>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桂林航天工业学院</w:t>
            </w:r>
          </w:p>
        </w:tc>
        <w:tc>
          <w:tcPr>
            <w:tcW w:w="160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基于案例的翻转课堂教学模式在高校思想政治理论课中的应用研究</w:t>
            </w:r>
          </w:p>
        </w:tc>
        <w:tc>
          <w:tcPr>
            <w:tcW w:w="550" w:type="pct"/>
            <w:shd w:val="clear" w:color="auto" w:fill="auto"/>
            <w:noWrap/>
            <w:vAlign w:val="center"/>
            <w:hideMark/>
          </w:tcPr>
          <w:p w:rsidR="00BC3986" w:rsidRPr="00E91B30" w:rsidRDefault="00BC3986" w:rsidP="00E91B30">
            <w:pPr>
              <w:widowControl/>
              <w:jc w:val="center"/>
              <w:rPr>
                <w:rFonts w:ascii="宋体" w:eastAsia="宋体" w:hAnsi="宋体" w:cs="Arial"/>
                <w:kern w:val="0"/>
                <w:sz w:val="24"/>
                <w:szCs w:val="24"/>
              </w:rPr>
            </w:pPr>
            <w:r w:rsidRPr="00E91B30">
              <w:rPr>
                <w:rFonts w:ascii="宋体" w:eastAsia="宋体" w:hAnsi="宋体" w:cs="Arial"/>
                <w:kern w:val="0"/>
                <w:sz w:val="24"/>
                <w:szCs w:val="24"/>
              </w:rPr>
              <w:t>曹艳</w:t>
            </w:r>
          </w:p>
        </w:tc>
        <w:tc>
          <w:tcPr>
            <w:tcW w:w="1750" w:type="pct"/>
            <w:shd w:val="clear" w:color="auto" w:fill="auto"/>
            <w:vAlign w:val="center"/>
            <w:hideMark/>
          </w:tcPr>
          <w:p w:rsidR="00BC3986" w:rsidRPr="00E91B30" w:rsidRDefault="00BC3986" w:rsidP="00E91B30">
            <w:pPr>
              <w:widowControl/>
              <w:rPr>
                <w:rFonts w:ascii="宋体" w:eastAsia="宋体" w:hAnsi="宋体" w:cs="Arial"/>
                <w:kern w:val="0"/>
                <w:sz w:val="24"/>
                <w:szCs w:val="24"/>
              </w:rPr>
            </w:pPr>
            <w:r w:rsidRPr="00E91B30">
              <w:rPr>
                <w:rFonts w:ascii="宋体" w:eastAsia="宋体" w:hAnsi="宋体" w:cs="Arial"/>
                <w:kern w:val="0"/>
                <w:sz w:val="24"/>
                <w:szCs w:val="24"/>
              </w:rPr>
              <w:t>徐满</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宋佳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黄志海</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王院喜</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蒋春燕</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吕小玉</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崔佳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李阳</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李艳琼</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刘俊清</w:t>
            </w:r>
            <w:r w:rsidR="005F0632" w:rsidRPr="00E91B30">
              <w:rPr>
                <w:rFonts w:ascii="宋体" w:eastAsia="宋体" w:hAnsi="宋体" w:cs="Arial"/>
                <w:kern w:val="0"/>
                <w:sz w:val="24"/>
                <w:szCs w:val="24"/>
              </w:rPr>
              <w:t>、</w:t>
            </w:r>
            <w:r w:rsidRPr="00E91B30">
              <w:rPr>
                <w:rFonts w:ascii="宋体" w:eastAsia="宋体" w:hAnsi="宋体" w:cs="Arial"/>
                <w:kern w:val="0"/>
                <w:sz w:val="24"/>
                <w:szCs w:val="24"/>
              </w:rPr>
              <w:t>何丰伦</w:t>
            </w:r>
          </w:p>
        </w:tc>
      </w:tr>
    </w:tbl>
    <w:p w:rsidR="00573632" w:rsidRPr="00E35EE7" w:rsidRDefault="00573632" w:rsidP="005C6A05">
      <w:pPr>
        <w:spacing w:line="560" w:lineRule="exact"/>
        <w:ind w:firstLineChars="200" w:firstLine="640"/>
        <w:rPr>
          <w:rFonts w:ascii="楷体" w:eastAsia="楷体" w:hAnsi="楷体"/>
          <w:color w:val="000000" w:themeColor="text1"/>
          <w:sz w:val="32"/>
          <w:szCs w:val="32"/>
        </w:rPr>
      </w:pPr>
    </w:p>
    <w:p w:rsidR="00E35EE7" w:rsidRDefault="00D77948" w:rsidP="00E35EE7">
      <w:pPr>
        <w:spacing w:line="560" w:lineRule="exact"/>
        <w:ind w:firstLineChars="200" w:firstLine="640"/>
        <w:rPr>
          <w:rFonts w:ascii="楷体" w:eastAsia="楷体" w:hAnsi="楷体"/>
          <w:color w:val="000000" w:themeColor="text1"/>
          <w:sz w:val="32"/>
          <w:szCs w:val="32"/>
        </w:rPr>
      </w:pPr>
      <w:r w:rsidRPr="005C6A05">
        <w:rPr>
          <w:rFonts w:ascii="楷体" w:eastAsia="楷体" w:hAnsi="楷体" w:hint="eastAsia"/>
          <w:color w:val="000000" w:themeColor="text1"/>
          <w:sz w:val="32"/>
          <w:szCs w:val="32"/>
        </w:rPr>
        <w:t>（二）</w:t>
      </w:r>
      <w:r w:rsidR="00BC3986">
        <w:rPr>
          <w:rFonts w:ascii="楷体" w:eastAsia="楷体" w:hAnsi="楷体" w:hint="eastAsia"/>
          <w:color w:val="000000" w:themeColor="text1"/>
          <w:sz w:val="32"/>
          <w:szCs w:val="32"/>
        </w:rPr>
        <w:t>中职</w:t>
      </w:r>
      <w:r w:rsidR="00B07DCD">
        <w:rPr>
          <w:rFonts w:ascii="楷体" w:eastAsia="楷体" w:hAnsi="楷体" w:hint="eastAsia"/>
          <w:color w:val="000000" w:themeColor="text1"/>
          <w:sz w:val="32"/>
          <w:szCs w:val="32"/>
        </w:rPr>
        <w:t>项目</w:t>
      </w:r>
    </w:p>
    <w:tbl>
      <w:tblPr>
        <w:tblW w:w="50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406"/>
        <w:gridCol w:w="4538"/>
        <w:gridCol w:w="1559"/>
        <w:gridCol w:w="4963"/>
      </w:tblGrid>
      <w:tr w:rsidR="00B07DCD" w:rsidRPr="00B07DCD" w:rsidTr="00B07DCD">
        <w:trPr>
          <w:trHeight w:val="20"/>
          <w:tblHeader/>
          <w:jc w:val="center"/>
        </w:trPr>
        <w:tc>
          <w:tcPr>
            <w:tcW w:w="249" w:type="pct"/>
            <w:shd w:val="clear" w:color="auto" w:fill="auto"/>
            <w:vAlign w:val="center"/>
            <w:hideMark/>
          </w:tcPr>
          <w:p w:rsidR="00843649" w:rsidRPr="00B07DCD" w:rsidRDefault="00843649" w:rsidP="00B07DCD">
            <w:pPr>
              <w:widowControl/>
              <w:jc w:val="center"/>
              <w:rPr>
                <w:rFonts w:ascii="宋体" w:eastAsia="宋体" w:hAnsi="宋体" w:cs="宋体"/>
                <w:b/>
                <w:bCs/>
                <w:kern w:val="0"/>
                <w:sz w:val="24"/>
                <w:szCs w:val="24"/>
              </w:rPr>
            </w:pPr>
            <w:r w:rsidRPr="00B07DCD">
              <w:rPr>
                <w:rFonts w:ascii="宋体" w:eastAsia="宋体" w:hAnsi="宋体" w:cs="宋体" w:hint="eastAsia"/>
                <w:b/>
                <w:bCs/>
                <w:kern w:val="0"/>
                <w:sz w:val="24"/>
                <w:szCs w:val="24"/>
              </w:rPr>
              <w:t>序号</w:t>
            </w:r>
          </w:p>
        </w:tc>
        <w:tc>
          <w:tcPr>
            <w:tcW w:w="849" w:type="pct"/>
            <w:shd w:val="clear" w:color="auto" w:fill="auto"/>
            <w:vAlign w:val="center"/>
            <w:hideMark/>
          </w:tcPr>
          <w:p w:rsidR="00843649" w:rsidRPr="00B07DCD" w:rsidRDefault="00843649" w:rsidP="00B07DCD">
            <w:pPr>
              <w:widowControl/>
              <w:jc w:val="center"/>
              <w:rPr>
                <w:rFonts w:ascii="宋体" w:eastAsia="宋体" w:hAnsi="宋体" w:cs="宋体"/>
                <w:b/>
                <w:bCs/>
                <w:kern w:val="0"/>
                <w:sz w:val="24"/>
                <w:szCs w:val="24"/>
              </w:rPr>
            </w:pPr>
            <w:r w:rsidRPr="00B07DCD">
              <w:rPr>
                <w:rFonts w:ascii="宋体" w:eastAsia="宋体" w:hAnsi="宋体" w:cs="宋体" w:hint="eastAsia"/>
                <w:b/>
                <w:bCs/>
                <w:kern w:val="0"/>
                <w:sz w:val="24"/>
                <w:szCs w:val="24"/>
              </w:rPr>
              <w:t>学校名称</w:t>
            </w:r>
          </w:p>
        </w:tc>
        <w:tc>
          <w:tcPr>
            <w:tcW w:w="1601" w:type="pct"/>
            <w:shd w:val="clear" w:color="auto" w:fill="auto"/>
            <w:vAlign w:val="center"/>
            <w:hideMark/>
          </w:tcPr>
          <w:p w:rsidR="00843649" w:rsidRPr="00B07DCD" w:rsidRDefault="00843649" w:rsidP="00B07DCD">
            <w:pPr>
              <w:widowControl/>
              <w:jc w:val="center"/>
              <w:rPr>
                <w:rFonts w:ascii="宋体" w:eastAsia="宋体" w:hAnsi="宋体" w:cs="宋体"/>
                <w:b/>
                <w:bCs/>
                <w:kern w:val="0"/>
                <w:sz w:val="24"/>
                <w:szCs w:val="24"/>
              </w:rPr>
            </w:pPr>
            <w:r w:rsidRPr="00B07DCD">
              <w:rPr>
                <w:rFonts w:ascii="宋体" w:eastAsia="宋体" w:hAnsi="宋体" w:cs="宋体" w:hint="eastAsia"/>
                <w:b/>
                <w:bCs/>
                <w:kern w:val="0"/>
                <w:sz w:val="24"/>
                <w:szCs w:val="24"/>
              </w:rPr>
              <w:t>项目名称</w:t>
            </w:r>
          </w:p>
        </w:tc>
        <w:tc>
          <w:tcPr>
            <w:tcW w:w="550" w:type="pct"/>
            <w:shd w:val="clear" w:color="auto" w:fill="auto"/>
            <w:vAlign w:val="center"/>
            <w:hideMark/>
          </w:tcPr>
          <w:p w:rsidR="00843649" w:rsidRPr="00B07DCD" w:rsidRDefault="00B07DCD" w:rsidP="00B07DCD">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项目</w:t>
            </w:r>
            <w:r w:rsidR="00843649" w:rsidRPr="00B07DCD">
              <w:rPr>
                <w:rFonts w:ascii="宋体" w:eastAsia="宋体" w:hAnsi="宋体" w:cs="宋体" w:hint="eastAsia"/>
                <w:b/>
                <w:bCs/>
                <w:kern w:val="0"/>
                <w:sz w:val="24"/>
                <w:szCs w:val="24"/>
              </w:rPr>
              <w:t>主持人</w:t>
            </w:r>
          </w:p>
        </w:tc>
        <w:tc>
          <w:tcPr>
            <w:tcW w:w="1751" w:type="pct"/>
            <w:shd w:val="clear" w:color="auto" w:fill="auto"/>
            <w:vAlign w:val="center"/>
            <w:hideMark/>
          </w:tcPr>
          <w:p w:rsidR="00843649" w:rsidRPr="00B07DCD" w:rsidRDefault="00843649" w:rsidP="00B07DCD">
            <w:pPr>
              <w:widowControl/>
              <w:jc w:val="center"/>
              <w:rPr>
                <w:rFonts w:ascii="宋体" w:eastAsia="宋体" w:hAnsi="宋体" w:cs="宋体"/>
                <w:b/>
                <w:bCs/>
                <w:kern w:val="0"/>
                <w:sz w:val="24"/>
                <w:szCs w:val="24"/>
              </w:rPr>
            </w:pPr>
            <w:r w:rsidRPr="00B07DCD">
              <w:rPr>
                <w:rFonts w:ascii="宋体" w:eastAsia="宋体" w:hAnsi="宋体" w:cs="宋体" w:hint="eastAsia"/>
                <w:b/>
                <w:bCs/>
                <w:kern w:val="0"/>
                <w:sz w:val="24"/>
                <w:szCs w:val="24"/>
              </w:rPr>
              <w:t>项目组成员</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百色市财经职业技术学校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中职教育专业教学资源库建设与实践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彭涛</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胡玉萍</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农加防</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吴先用</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李芋霖</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农清瑜</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宋筱梅</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黄美峰</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梁丽咏</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李彪</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百色市民族卫生学校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蓝墨云班课在中职《内科护理学》教学的实践与研究</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韦秀丽</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梁启斌</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罗莹</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陆秋江</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周玉娟</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杨祺</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甘权海</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黄斯密</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覃小群</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李彩新</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潘毅</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百色市民族卫生学校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依托护理协会提高专业技能的实践与研究</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王丽艳</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刘庆苗</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石天桃</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石瑛</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黄爱兰</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农碧燕</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马文斌</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黄正美</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肖泽凤</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甘权海</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梁琼文</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北部湾职业技术学校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中职语文口语交际教学诊断与改进的研究与实践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谭月卉</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赵莉莉</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张文艳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马世林</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黎珊仪</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刘翠玲</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黄伟平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简玉芬</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黄艳丽</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白姬</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黄洁琼</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北部湾职业技术学校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中职化工专业实训教学评价体系的构建</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彭夏莲</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申燕妃</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庄杏宜</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黄伟平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朱怀清</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李燕</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张康</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夏媛媛</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许辉</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北海市卫生学校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北部湾地区护士岗位体能需求下中职护生体能训练的探索与研究</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何瑜</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赵紫贤</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吴智富</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程云红</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潘承才</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赖世贤</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祝家鑫</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李冠</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苏羽</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包承鑫</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罗毅</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北海市卫生学校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中职护生岗前心理干预的构建与实践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张遇春</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陈碧瑕</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廖元芳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符恒</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潘应霞</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梁樨樨</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李宗晏</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石彩莲</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梁贻婷</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赵海燕</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叶文婷</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北海市卫生学校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工匠精神融入中职语文教学的研究与实践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黄瑜</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黄永春</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潘瑜</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盘丽娜</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徐祥云</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林宛蓉</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邱春妮</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陈静莉</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雷时宁</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郑春婵</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冼迪</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北海市中等职业技术学校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“一带一路”新形势下中职酒店管理专业现代学徒制培养模式的研究与实践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洪媛忠</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何素梅</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庞英</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冯丽丽</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龙素婵</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周丽芳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王文燕</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谭文孝</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杨春燕</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李宛蔓</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江健宇</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北流市中等职业技术学校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经典诵读与县级中职学校学生人文素养提升的研究和实践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刘平</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梁钊</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李海</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谢静</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何永久</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黎伟健</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李婷</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李强</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梁文光</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庞汉宇</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苏棠华</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宾阳县职业技术学校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中职学校机电设备安装与维修、数控技术专业核心课程实施“项目化”教学实践与研究</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陈忠球</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郑大斌</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苏琳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韦海青</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符可胜</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吴石锋</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颜文庆</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黄基强</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陆喜林</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陶东俊</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博白县职业中等专业学校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分层教学在中职数学的实践研究</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林敏</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黄玉莲</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刘颖</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周荣华</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梁春兰</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覃蒂璇</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谢锡娟</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庞文招</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李飞敏</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林执</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秦婕</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苍梧县中等专业学校</w:t>
            </w:r>
          </w:p>
        </w:tc>
        <w:tc>
          <w:tcPr>
            <w:tcW w:w="1601" w:type="pct"/>
            <w:shd w:val="clear" w:color="auto" w:fill="auto"/>
            <w:vAlign w:val="center"/>
            <w:hideMark/>
          </w:tcPr>
          <w:p w:rsidR="00843649" w:rsidRPr="00B07DCD" w:rsidRDefault="00843649" w:rsidP="00684C0A">
            <w:pPr>
              <w:widowControl/>
              <w:rPr>
                <w:rFonts w:ascii="宋体" w:eastAsia="宋体" w:hAnsi="宋体" w:cs="Arial"/>
                <w:kern w:val="0"/>
                <w:sz w:val="24"/>
                <w:szCs w:val="24"/>
              </w:rPr>
            </w:pPr>
            <w:r w:rsidRPr="00B07DCD">
              <w:rPr>
                <w:rFonts w:ascii="宋体" w:eastAsia="宋体" w:hAnsi="宋体" w:cs="Arial"/>
                <w:kern w:val="0"/>
                <w:sz w:val="24"/>
                <w:szCs w:val="24"/>
              </w:rPr>
              <w:t>提高中职生传统文化素养的实践研究</w:t>
            </w:r>
            <w:r w:rsidR="00684C0A">
              <w:rPr>
                <w:rFonts w:ascii="宋体" w:eastAsia="宋体" w:hAnsi="宋体" w:cs="Arial"/>
                <w:kern w:val="0"/>
                <w:sz w:val="24"/>
                <w:szCs w:val="24"/>
              </w:rPr>
              <w:t>——</w:t>
            </w:r>
            <w:r w:rsidRPr="00B07DCD">
              <w:rPr>
                <w:rFonts w:ascii="宋体" w:eastAsia="宋体" w:hAnsi="宋体" w:cs="Arial"/>
                <w:kern w:val="0"/>
                <w:sz w:val="24"/>
                <w:szCs w:val="24"/>
              </w:rPr>
              <w:t>以苍梧中专学前教育为例</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黄金群</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冯昭</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何铭峰</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聂锦群</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江羽妮</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甘莉霞</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黎剑连</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李梓槐</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李舒婷</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刘思韵</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苍梧县中等专业学校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服装图案在服装设计中的运用的探索与研究</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廖木青</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陈日柱</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郭桂姬</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邹文彪</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罗汉礼</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蒙柳婵</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唐荣慧</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盘健玲</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吴荣梅</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倪永胜</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苍梧县中等专业学校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互联网+视域下混合式教学设计与实战型实训柔性结合教学模式研究</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陀阳芳</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张海慧</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聂伟连</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严敏</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李东园</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黄斌</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潘桂炎</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黄国清</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梁水连</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苏焕庭</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陈柳贤</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恭城瑶族自治县民族职业教育中心</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班主任在改变中职生不良行为习惯的行动研究</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俸佩忠</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彭宁秋</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李玉清</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陈竹</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何春艳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李爱民</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王智群</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林海芬</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梁武</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黄启发</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李建英</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广西城市建设学校</w:t>
            </w:r>
          </w:p>
        </w:tc>
        <w:tc>
          <w:tcPr>
            <w:tcW w:w="1601" w:type="pct"/>
            <w:shd w:val="clear" w:color="auto" w:fill="auto"/>
            <w:vAlign w:val="center"/>
            <w:hideMark/>
          </w:tcPr>
          <w:p w:rsidR="00843649" w:rsidRPr="00B07DCD" w:rsidRDefault="00843649" w:rsidP="00684C0A">
            <w:pPr>
              <w:widowControl/>
              <w:rPr>
                <w:rFonts w:ascii="宋体" w:eastAsia="宋体" w:hAnsi="宋体" w:cs="Arial"/>
                <w:kern w:val="0"/>
                <w:sz w:val="24"/>
                <w:szCs w:val="24"/>
              </w:rPr>
            </w:pPr>
            <w:r w:rsidRPr="00B07DCD">
              <w:rPr>
                <w:rFonts w:ascii="宋体" w:eastAsia="宋体" w:hAnsi="宋体" w:cs="Arial"/>
                <w:kern w:val="0"/>
                <w:sz w:val="24"/>
                <w:szCs w:val="24"/>
              </w:rPr>
              <w:t>毕业实习“信息化、规范化”管理模式的探索与实践</w:t>
            </w:r>
            <w:r w:rsidR="00684C0A">
              <w:rPr>
                <w:rFonts w:ascii="宋体" w:eastAsia="宋体" w:hAnsi="宋体" w:cs="Arial"/>
                <w:kern w:val="0"/>
                <w:sz w:val="24"/>
                <w:szCs w:val="24"/>
              </w:rPr>
              <w:t>——</w:t>
            </w:r>
            <w:r w:rsidRPr="00B07DCD">
              <w:rPr>
                <w:rFonts w:ascii="宋体" w:eastAsia="宋体" w:hAnsi="宋体" w:cs="Arial"/>
                <w:kern w:val="0"/>
                <w:sz w:val="24"/>
                <w:szCs w:val="24"/>
              </w:rPr>
              <w:t>以中职学生建筑工程施工专业为例</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文华</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黄永乾</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谢艳华</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谌英娥</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杨平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彭文静</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蒙鲜艳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王玖华</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文会</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陶健春</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王婷</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广西第一工业学校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广西中职工程测量专业实现校企合作服务公共平台开发的实践探索</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宋宝民</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王佑玲</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罗艳玲</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尚慧萍</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范悦欣</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胡聪</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罗远康</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广西第一工业学校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中职生学习心理与学习能力的研究</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罗艳玲</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陈宁</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黄明祖</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钟福美</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王佑玲</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欧杨彪</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覃春平</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广西二轻高级技工学校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现代学徒制在中职学校数控加工专业的研究与实践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梁诗雨</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杨武和</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李久平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李家楼</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王滔</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庞贤学</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农定谋</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韦皓恩</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广西工贸职业技术学校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职业教育微课程开发与应用研究</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覃玖恒</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石琳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张艳华</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邓锦芳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陆映州</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秦义宾</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廖勋</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罗岚方</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韦文路</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黄子津</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黄丽娜</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广西广播电视学校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微课在中职体育课教学中的应用研究</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刘敏</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黄滴滴</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李锋</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彭云</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袁琳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李楠</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黄楚茜</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龙武</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陈丽梅</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林川</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广西桂林农业学校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基于信息化条件下教学模式创新研究与实践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韦爱群</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常运涛</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唐剑岚</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赵乐</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江咏海</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汤凯麟</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刘洋</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尤立民</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陆龙燕</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廖华珍</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岑珊</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广西机电工程学校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中职学校《职业生涯规划》课程与“文明风采”竞赛“职业生涯规划设计”比赛的衔接路径与实践研究</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李艳婵</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黄雪萍</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何玮莎莎</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黄晓霞</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莫云</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李家慧</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冯力</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钟儒</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樊慧冰</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张丽华</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李艳娟</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广西机电工程学校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中职汽车专业新能源汽车校本教材开发研究与实践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陆展</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李显贵</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潘仕梁</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来君</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王明总</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韦善</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梁树洋</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雷艺</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甘日舜</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周葳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林检</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广西机电工程学校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基于规范学制对接与衔接机制建为重点的广西中高职（本科）衔接人才培养模式研究与实践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劳泰伟</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罗贵庆</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郭进磊</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袁顺琪</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潘堂忠</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方良材</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赵彦鸿</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邓喜和</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梁有勇</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邓开旅</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莫慧诚</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广西机电工程学校</w:t>
            </w:r>
          </w:p>
        </w:tc>
        <w:tc>
          <w:tcPr>
            <w:tcW w:w="1601" w:type="pct"/>
            <w:shd w:val="clear" w:color="auto" w:fill="auto"/>
            <w:vAlign w:val="center"/>
            <w:hideMark/>
          </w:tcPr>
          <w:p w:rsidR="00843649" w:rsidRPr="00B07DCD" w:rsidRDefault="00843649" w:rsidP="00684C0A">
            <w:pPr>
              <w:widowControl/>
              <w:rPr>
                <w:rFonts w:ascii="宋体" w:eastAsia="宋体" w:hAnsi="宋体" w:cs="Arial"/>
                <w:kern w:val="0"/>
                <w:sz w:val="24"/>
                <w:szCs w:val="24"/>
              </w:rPr>
            </w:pPr>
            <w:r w:rsidRPr="00B07DCD">
              <w:rPr>
                <w:rFonts w:ascii="宋体" w:eastAsia="宋体" w:hAnsi="宋体" w:cs="Arial"/>
                <w:kern w:val="0"/>
                <w:sz w:val="24"/>
                <w:szCs w:val="24"/>
              </w:rPr>
              <w:t>基于校企行标准的中职学生“工匠精神”培养模式研究与实践</w:t>
            </w:r>
            <w:r w:rsidR="00684C0A">
              <w:rPr>
                <w:rFonts w:ascii="宋体" w:eastAsia="宋体" w:hAnsi="宋体" w:cs="Arial"/>
                <w:kern w:val="0"/>
                <w:sz w:val="24"/>
                <w:szCs w:val="24"/>
              </w:rPr>
              <w:t>——</w:t>
            </w:r>
            <w:r w:rsidRPr="00B07DCD">
              <w:rPr>
                <w:rFonts w:ascii="宋体" w:eastAsia="宋体" w:hAnsi="宋体" w:cs="Arial"/>
                <w:kern w:val="0"/>
                <w:sz w:val="24"/>
                <w:szCs w:val="24"/>
              </w:rPr>
              <w:t>以计算机网络专业为例</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秦洁</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苏福业</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李雪媚</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樊丁荧</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马平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谭英</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刘毅</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贾锋</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李小红</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陈坤</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张正辉</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广西机电工程学校</w:t>
            </w:r>
          </w:p>
        </w:tc>
        <w:tc>
          <w:tcPr>
            <w:tcW w:w="1601" w:type="pct"/>
            <w:shd w:val="clear" w:color="auto" w:fill="auto"/>
            <w:vAlign w:val="center"/>
            <w:hideMark/>
          </w:tcPr>
          <w:p w:rsidR="00843649" w:rsidRPr="00B07DCD" w:rsidRDefault="00843649" w:rsidP="00684C0A">
            <w:pPr>
              <w:widowControl/>
              <w:rPr>
                <w:rFonts w:ascii="宋体" w:eastAsia="宋体" w:hAnsi="宋体" w:cs="Arial"/>
                <w:kern w:val="0"/>
                <w:sz w:val="24"/>
                <w:szCs w:val="24"/>
              </w:rPr>
            </w:pPr>
            <w:r w:rsidRPr="00B07DCD">
              <w:rPr>
                <w:rFonts w:ascii="宋体" w:eastAsia="宋体" w:hAnsi="宋体" w:cs="Arial"/>
                <w:kern w:val="0"/>
                <w:sz w:val="24"/>
                <w:szCs w:val="24"/>
              </w:rPr>
              <w:t>校企合作模式下中职电子商务专业实训课程的改革与实践探索</w:t>
            </w:r>
            <w:r w:rsidR="00684C0A">
              <w:rPr>
                <w:rFonts w:ascii="宋体" w:eastAsia="宋体" w:hAnsi="宋体" w:cs="Arial"/>
                <w:kern w:val="0"/>
                <w:sz w:val="24"/>
                <w:szCs w:val="24"/>
              </w:rPr>
              <w:t>——</w:t>
            </w:r>
            <w:r w:rsidRPr="00B07DCD">
              <w:rPr>
                <w:rFonts w:ascii="宋体" w:eastAsia="宋体" w:hAnsi="宋体" w:cs="Arial"/>
                <w:kern w:val="0"/>
                <w:sz w:val="24"/>
                <w:szCs w:val="24"/>
              </w:rPr>
              <w:t>以广西机电工程学校与厦门优优汇联信息科技有限公司合作模式为例</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王春勇</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梁文宇</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陈宇前</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李俐俐</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李浑献</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黄兹莉</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李思宁</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苏秀清</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黄晓霞</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姜小娟</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梁有勇</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广西机电工程学校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基于“互联网+实训+创业”的电子商务专业资源库建设应用实践与研究</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钟培军</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陈宇前</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王明总</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周旋</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卢轶</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严小玲</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汤日芳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李梦晓</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黄晓霞</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秦聪玲</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涂兰</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广西机电技师学院</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自媒体时代下影视动画专业课程体系研究与实践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刘学谦</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韦燕菊</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刘栋</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罗凝之</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宁敏</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戴焱</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李柏良</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林芸</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韦文颖</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黄宇</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广西机电技师学院</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影视类课程“项目引领、任务驱动”教学模式的探索与研究</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向金林</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刘学谦</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刘栋</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李柏良</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韦燕菊</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黄耀华</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林芸</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李妍</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广西机电技师学院</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新能源汽车课程模块建设与研究</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余磊</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殷维清</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陈建</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洪陆英</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王莹</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付冬娟</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刘庭庄</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卜乔生</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广西交通技师学院</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中职《快递作业》一体化课程开发研究与实践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罗莎</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谢毅松</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韦欣烜</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曾远荣</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黄桂</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马舒娴</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李静懿</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广西交通运输学校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基于中职学校学生管理共同体建设的家校合作实践研究——以广西交通运输学校为例</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黄全州</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金琼贺</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倪小君</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尹宇红</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黄一祉</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杨亮</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黎炜</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张柳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黄海冰</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陆玉萍</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邓国俊</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广西科技商贸高级技工学校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商贸服务示范特色专业及实训基地建设项目带动创新人才培养模式的研究与实践——以计算机专业、药剂专业创新人才培养模式为例</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钱秀芳</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韦志军</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梁爱媛</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欧阳湘华</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鲁文英</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莫骏</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韦斯雪</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袁璇</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黎晓晴</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肖红梅</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蓝欧嗣</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广西理工职业技术学校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基于微课中职跟岗实习学生学习模式的研究与实践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伦洪山</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廖庆智</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兰翔</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陈绳浩</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李洋</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周诚计</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王晓明</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黄一曦</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莫坚义</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李秀朋</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广西理工职业技术学校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中职学生“三维素质”考核评价体系的构建与实施</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刘良军</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史玉鹏</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莫耀炜</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秦冲</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周至炯</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李如岚</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韦霜</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何玲</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周宝誉</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卢斌</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黄金章</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梁立新</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周建文</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广西柳州畜牧兽医学校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广西中职学校构建学生心理档案作用于学生管理的实践与探索——广西柳州畜牧兽医学校为例</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苏继凤</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林贝茵</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韦怡</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张文雨</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任婧</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易鑫</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江羽</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广西钦州农业学校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《阳光体育运动背景下中职校体育课改“菜单点练”新模式研究实践》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王小凤</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黄小海</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曾世耀</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白静</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曾庆朗</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裴朝发</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陈志曹</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农晓琼</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谭倩倩</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蒙家星</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杜芳</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广西钦州农业学校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“行动导向教学”在《电工基础》课程中的应用研究</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黄昰</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韦斯积</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周纬</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陈文浩</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覃春平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玉碧娟</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黄绍连</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王礼族</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广西钦州农业学校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基于有效教学的校内实训基地的内涵建设探索——以广西钦州农校农产品保鲜加工专业为例</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马军</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彭秀</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黄妍</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杨宁远</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黄玉叶</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劳钦</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叶颜春</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张廉裕</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利秀秀</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广西钦州商贸学校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分层教育在中职学校会计专业应用模式探索与实践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崔文勇</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梁成杰</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黄月荣</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何云靖</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陈小红</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陈美珍</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曹家任</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劳春南</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罗进</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广西商业技师学院</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德国汽车专业现代学徒制高技能人才培养模式“本土化”探索与实践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陆燕春</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龙光</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李卓</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王承琦</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周秦娟</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陆颉</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蒋艳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万坚</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蒙会君</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闭宗胜</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胡桂彬</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广西商业学校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《电梯安装与维修》课程教学与岗位工作对接的研究与实践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孔华</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吴坤国</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周忠亮</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古立新</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杨宏声</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班燚</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张晓敏</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广西水产畜牧学校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基于职业能力导向的中职会计专业核心课程建设研究与实践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罗华红</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黄璐</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杨莉</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吴劲梅</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余正权</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唐华</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高雪梅</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梁亮</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秦珺</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朱小宇</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广西梧州农业学校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新形势下中职教育师资培养的目标定位与培养模式改革——以广西梧州农业学校为例</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姚文丽</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叶继炎</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石立波</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邱少清</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黄春燕</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江昭玉</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陈秀红</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钟岚</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罗龙</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陈慧萍</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岑传华</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广西梧州商贸学校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中职学校《酒店礼仪》理论与实践教学一体化改革</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阙颖</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谢凌剑</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陈柳英</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梁斯慧</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广西物资学校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“互联网+”背景下中职会计专业教学模式的研究与实践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张秋霞</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黄春荣</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潘浩滨</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潘玉艳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陆莹颖</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韦莉莉</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卢澄林</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陈贵南</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杨美秋</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黄池芳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古励</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广西医科大学附设护士学校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思维导图在中职生临床思维能力培养中的应用研究</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阳玉群</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刘媛航</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高文</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佘佐亚</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杨立会</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林清</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王朋朋</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李东洋</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苏丽西</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广西艺术学院附属中等艺术学校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正面管教在艺术类中职学校中的研究与实践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郑丽莲</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陈流</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林月荣</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李芸菁</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黄肖艺</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魏雅琳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苏婷</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彭仁斌</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郭丽斌</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广西银行学校</w:t>
            </w:r>
          </w:p>
        </w:tc>
        <w:tc>
          <w:tcPr>
            <w:tcW w:w="1601" w:type="pct"/>
            <w:shd w:val="clear" w:color="auto" w:fill="auto"/>
            <w:vAlign w:val="center"/>
            <w:hideMark/>
          </w:tcPr>
          <w:p w:rsidR="00843649" w:rsidRPr="00B07DCD" w:rsidRDefault="00843649" w:rsidP="00684C0A">
            <w:pPr>
              <w:widowControl/>
              <w:rPr>
                <w:rFonts w:ascii="宋体" w:eastAsia="宋体" w:hAnsi="宋体" w:cs="Arial"/>
                <w:kern w:val="0"/>
                <w:sz w:val="24"/>
                <w:szCs w:val="24"/>
              </w:rPr>
            </w:pPr>
            <w:r w:rsidRPr="00B07DCD">
              <w:rPr>
                <w:rFonts w:ascii="宋体" w:eastAsia="宋体" w:hAnsi="宋体" w:cs="Arial"/>
                <w:kern w:val="0"/>
                <w:sz w:val="24"/>
                <w:szCs w:val="24"/>
              </w:rPr>
              <w:t>会从资格考试取消背景下的“工学结合”财税专业人才培养模式探索</w:t>
            </w:r>
            <w:r w:rsidR="00684C0A">
              <w:rPr>
                <w:rFonts w:ascii="宋体" w:eastAsia="宋体" w:hAnsi="宋体" w:cs="Arial"/>
                <w:kern w:val="0"/>
                <w:sz w:val="24"/>
                <w:szCs w:val="24"/>
              </w:rPr>
              <w:t>——</w:t>
            </w:r>
            <w:r w:rsidRPr="00B07DCD">
              <w:rPr>
                <w:rFonts w:ascii="宋体" w:eastAsia="宋体" w:hAnsi="宋体" w:cs="Arial"/>
                <w:kern w:val="0"/>
                <w:sz w:val="24"/>
                <w:szCs w:val="24"/>
              </w:rPr>
              <w:t>以广西银行学校为例</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陈素萍</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陈添</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林蕊</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苏梅</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潘文丽</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罗献姗</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羌秋璐</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韦力</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广西银行学校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中职《营销素养训练》实训课程体系建设的研究和应用</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李瑞盟</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杨明</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覃一君</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许棣</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梁莉莉</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张宁</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吴宽</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陈丽霞</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倪妮</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吴杰</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广西幼儿师范高等专科学校附属中等师范学校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基于“课证融合”《学前儿童生理与保健》课程改革研究与实践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滕忠萍</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李艳荣</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李春醒</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覃小珊</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陈金菊</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艾桃桃</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杨凤莲</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周琨武</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李春良</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韦涛</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广西玉林技师学院</w:t>
            </w:r>
          </w:p>
        </w:tc>
        <w:tc>
          <w:tcPr>
            <w:tcW w:w="1601" w:type="pct"/>
            <w:shd w:val="clear" w:color="auto" w:fill="auto"/>
            <w:vAlign w:val="center"/>
            <w:hideMark/>
          </w:tcPr>
          <w:p w:rsidR="00843649" w:rsidRPr="00B07DCD" w:rsidRDefault="00843649" w:rsidP="00684C0A">
            <w:pPr>
              <w:widowControl/>
              <w:rPr>
                <w:rFonts w:ascii="宋体" w:eastAsia="宋体" w:hAnsi="宋体" w:cs="Arial"/>
                <w:kern w:val="0"/>
                <w:sz w:val="24"/>
                <w:szCs w:val="24"/>
              </w:rPr>
            </w:pPr>
            <w:r w:rsidRPr="00B07DCD">
              <w:rPr>
                <w:rFonts w:ascii="宋体" w:eastAsia="宋体" w:hAnsi="宋体" w:cs="Arial"/>
                <w:kern w:val="0"/>
                <w:sz w:val="24"/>
                <w:szCs w:val="24"/>
              </w:rPr>
              <w:t>引入企业文化</w:t>
            </w:r>
            <w:r w:rsidR="00684C0A">
              <w:rPr>
                <w:rFonts w:ascii="宋体" w:eastAsia="宋体" w:hAnsi="宋体" w:cs="Arial" w:hint="eastAsia"/>
                <w:kern w:val="0"/>
                <w:sz w:val="24"/>
                <w:szCs w:val="24"/>
              </w:rPr>
              <w:t xml:space="preserve"> </w:t>
            </w:r>
            <w:r w:rsidR="00684C0A">
              <w:rPr>
                <w:rFonts w:ascii="宋体" w:eastAsia="宋体" w:hAnsi="宋体" w:cs="Arial"/>
                <w:kern w:val="0"/>
                <w:sz w:val="24"/>
                <w:szCs w:val="24"/>
              </w:rPr>
              <w:t xml:space="preserve"> </w:t>
            </w:r>
            <w:r w:rsidRPr="00B07DCD">
              <w:rPr>
                <w:rFonts w:ascii="宋体" w:eastAsia="宋体" w:hAnsi="宋体" w:cs="Arial"/>
                <w:kern w:val="0"/>
                <w:sz w:val="24"/>
                <w:szCs w:val="24"/>
              </w:rPr>
              <w:t>新常态下技工院校师德规范新内涵的研究与探索</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卢森专</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李晓晖</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潘瑜</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陈勇健</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孙丽萍</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吴朝群</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卢锡锦</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陆曼莎</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冯月海</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陈小燕</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罗小军</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广西玉林技师学院</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基于职业能力培养的中职《财务会计》品牌课程建设的研究与实践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陈伟梅</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陈勇健</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杨绍林</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宾远菲</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梁洁</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刘淑英</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陈静</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陈秋雪</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徐海波</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赵芳婷</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陈瑞娟</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广西玉林技师学院</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工业4.0背景下中职工业机器人应用与维护专业人才培养模式的研究与实践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文福林</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甘梓坚</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李小玲</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卢森专</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杨永忠</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陈基容</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梁庆波</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宁家喜</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李章伟</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李进</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杨万叶</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广西玉林技师学院</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中等职业学校《Inventor》课程一体化教学设计与探索</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谢威</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陈国林</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卢森专</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罗宗叶</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欧志</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潘旭</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吴阳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李进</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钟友</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宁家喜</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谭汉元</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广西玉林技师学院</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中职学校操作技能“以赛代考”提高学生动手操作能力的实践探索</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罗宗叶</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谢威</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吴阳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潘旭</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辛相宁</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冯春楠</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蓝尉健</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陈毅波</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欧国幸</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钟友</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秦鸿翔</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广西玉林农业学校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微媒体时代中职学校中华优秀传统文化教育研究与实践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王立颖</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滕传姮</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谌湘芬</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覃容飞</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佟建波</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李婵</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姚明泉</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范莉莉</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冯旭</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谭洁连</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广西玉林农业学校</w:t>
            </w:r>
          </w:p>
        </w:tc>
        <w:tc>
          <w:tcPr>
            <w:tcW w:w="1601" w:type="pct"/>
            <w:shd w:val="clear" w:color="auto" w:fill="auto"/>
            <w:vAlign w:val="center"/>
            <w:hideMark/>
          </w:tcPr>
          <w:p w:rsidR="00843649" w:rsidRPr="00B07DCD" w:rsidRDefault="00843649" w:rsidP="00684C0A">
            <w:pPr>
              <w:widowControl/>
              <w:rPr>
                <w:rFonts w:ascii="宋体" w:eastAsia="宋体" w:hAnsi="宋体" w:cs="Arial"/>
                <w:kern w:val="0"/>
                <w:sz w:val="24"/>
                <w:szCs w:val="24"/>
              </w:rPr>
            </w:pPr>
            <w:r w:rsidRPr="00B07DCD">
              <w:rPr>
                <w:rFonts w:ascii="宋体" w:eastAsia="宋体" w:hAnsi="宋体" w:cs="Arial"/>
                <w:kern w:val="0"/>
                <w:sz w:val="24"/>
                <w:szCs w:val="24"/>
              </w:rPr>
              <w:t>积极心理视角下团体辅导对中职贫困学生自卑心理的干预研究</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梁柳</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邓晨</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徐毅</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陈明耀</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陈君梅</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李盈秋</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李林</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包书芳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陈小丽</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潘玉梅</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广西玉林农业学校</w:t>
            </w:r>
          </w:p>
        </w:tc>
        <w:tc>
          <w:tcPr>
            <w:tcW w:w="1601" w:type="pct"/>
            <w:shd w:val="clear" w:color="auto" w:fill="auto"/>
            <w:vAlign w:val="center"/>
            <w:hideMark/>
          </w:tcPr>
          <w:p w:rsidR="00843649" w:rsidRPr="00B07DCD" w:rsidRDefault="00843649" w:rsidP="00684C0A">
            <w:pPr>
              <w:widowControl/>
              <w:rPr>
                <w:rFonts w:ascii="宋体" w:eastAsia="宋体" w:hAnsi="宋体" w:cs="Arial"/>
                <w:kern w:val="0"/>
                <w:sz w:val="24"/>
                <w:szCs w:val="24"/>
              </w:rPr>
            </w:pPr>
            <w:r w:rsidRPr="00B07DCD">
              <w:rPr>
                <w:rFonts w:ascii="宋体" w:eastAsia="宋体" w:hAnsi="宋体" w:cs="Arial"/>
                <w:kern w:val="0"/>
                <w:sz w:val="24"/>
                <w:szCs w:val="24"/>
              </w:rPr>
              <w:t>中职学校旅游专业</w:t>
            </w:r>
            <w:r w:rsidR="00684C0A">
              <w:rPr>
                <w:rFonts w:ascii="宋体" w:eastAsia="宋体" w:hAnsi="宋体" w:cs="Arial" w:hint="eastAsia"/>
                <w:kern w:val="0"/>
                <w:sz w:val="24"/>
                <w:szCs w:val="24"/>
              </w:rPr>
              <w:t>《</w:t>
            </w:r>
            <w:r w:rsidRPr="00B07DCD">
              <w:rPr>
                <w:rFonts w:ascii="宋体" w:eastAsia="宋体" w:hAnsi="宋体" w:cs="Arial"/>
                <w:kern w:val="0"/>
                <w:sz w:val="24"/>
                <w:szCs w:val="24"/>
              </w:rPr>
              <w:t>乡村旅游</w:t>
            </w:r>
            <w:r w:rsidR="00684C0A">
              <w:rPr>
                <w:rFonts w:ascii="宋体" w:eastAsia="宋体" w:hAnsi="宋体" w:cs="Arial" w:hint="eastAsia"/>
                <w:kern w:val="0"/>
                <w:sz w:val="24"/>
                <w:szCs w:val="24"/>
              </w:rPr>
              <w:t>》</w:t>
            </w:r>
            <w:r w:rsidRPr="00B07DCD">
              <w:rPr>
                <w:rFonts w:ascii="宋体" w:eastAsia="宋体" w:hAnsi="宋体" w:cs="Arial"/>
                <w:kern w:val="0"/>
                <w:sz w:val="24"/>
                <w:szCs w:val="24"/>
              </w:rPr>
              <w:t>校本课程开发研究与实践——以广西玉林农业学校为例</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周小燕</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吕相勇</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谭汉元</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粟穗馨</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吕卡莉</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徐漫</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欧玲</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廖冬凤</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陈业莉</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吕晓燕</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谢创业</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广西玉林农业学校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基于临床生产对中职畜牧兽医专业《动物繁殖与改良》课程改革的实践与研究</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吴宏新</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黄荣春</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吴家富</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陈龙云</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李培娟</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冯旭</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吕铭翰</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甘一波</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徐云志</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陈秋花</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广西中医学校</w:t>
            </w:r>
          </w:p>
        </w:tc>
        <w:tc>
          <w:tcPr>
            <w:tcW w:w="1601" w:type="pct"/>
            <w:shd w:val="clear" w:color="auto" w:fill="auto"/>
            <w:vAlign w:val="center"/>
            <w:hideMark/>
          </w:tcPr>
          <w:p w:rsidR="00843649" w:rsidRPr="00B07DCD" w:rsidRDefault="00843649" w:rsidP="00684C0A">
            <w:pPr>
              <w:widowControl/>
              <w:rPr>
                <w:rFonts w:ascii="宋体" w:eastAsia="宋体" w:hAnsi="宋体" w:cs="Arial"/>
                <w:kern w:val="0"/>
                <w:sz w:val="24"/>
                <w:szCs w:val="24"/>
              </w:rPr>
            </w:pPr>
            <w:r w:rsidRPr="00B07DCD">
              <w:rPr>
                <w:rFonts w:ascii="宋体" w:eastAsia="宋体" w:hAnsi="宋体" w:cs="Arial"/>
                <w:kern w:val="0"/>
                <w:sz w:val="24"/>
                <w:szCs w:val="24"/>
              </w:rPr>
              <w:t>中职护理专业《英语》课程的微课开发与应用研究</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曾茵茵</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钟钊龙</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蔡丽丽</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覃小淘</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韦冬洁</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王琴</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广西壮族自治区桂东卫生学校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贺州市“医养结合”背景下“岗课对接”提高中职护生养老护理临床技能的探索</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杨梅</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江乙</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姚勇志</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陈杏芝</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梁艳丽</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杨丽芳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彭美华</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莫小强</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申芙蓉</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黄华琼</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黎桂凤</w:t>
            </w:r>
          </w:p>
        </w:tc>
      </w:tr>
      <w:tr w:rsidR="00B07DCD" w:rsidRPr="00B07DCD" w:rsidTr="00B07DCD">
        <w:trPr>
          <w:trHeight w:val="20"/>
          <w:jc w:val="center"/>
        </w:trPr>
        <w:tc>
          <w:tcPr>
            <w:tcW w:w="249" w:type="pct"/>
            <w:shd w:val="clear" w:color="auto" w:fill="auto"/>
            <w:noWrap/>
            <w:vAlign w:val="center"/>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广西职业教育发展研究中心</w:t>
            </w:r>
          </w:p>
        </w:tc>
        <w:tc>
          <w:tcPr>
            <w:tcW w:w="1601" w:type="pct"/>
            <w:shd w:val="clear" w:color="auto" w:fill="auto"/>
            <w:vAlign w:val="center"/>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职教类VR慕课设计开发与应用模式研究</w:t>
            </w:r>
          </w:p>
        </w:tc>
        <w:tc>
          <w:tcPr>
            <w:tcW w:w="550" w:type="pct"/>
            <w:shd w:val="clear" w:color="auto" w:fill="auto"/>
            <w:noWrap/>
            <w:vAlign w:val="center"/>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杨上影</w:t>
            </w:r>
          </w:p>
        </w:tc>
        <w:tc>
          <w:tcPr>
            <w:tcW w:w="1751" w:type="pct"/>
            <w:shd w:val="clear" w:color="auto" w:fill="auto"/>
            <w:vAlign w:val="center"/>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梁梦婕</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杨满福</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陈锐浩</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韩徽</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郑小军</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李丽萍</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甘有洪</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刘艳闽</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陈月</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桂林市卫生学校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校企合作下依托护理实训基地构建护理技能大赛机制的研究与实践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莫伟军</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伍娟英</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全志芳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赵航</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吕小娟</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唐新明</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李文利</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文露</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麦晓岚</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盘林</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文菊萍</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河池市卫生学校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解剖生理学网络多媒体课程建设</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韦晗</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谭白梅</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覃朗</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寇亚丽</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唐有利</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熊竹</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河池市职业教育中心学校</w:t>
            </w:r>
          </w:p>
        </w:tc>
        <w:tc>
          <w:tcPr>
            <w:tcW w:w="1601" w:type="pct"/>
            <w:shd w:val="clear" w:color="auto" w:fill="auto"/>
            <w:vAlign w:val="center"/>
            <w:hideMark/>
          </w:tcPr>
          <w:p w:rsidR="00843649" w:rsidRPr="00B07DCD" w:rsidRDefault="00843649" w:rsidP="00684C0A">
            <w:pPr>
              <w:widowControl/>
              <w:rPr>
                <w:rFonts w:ascii="宋体" w:eastAsia="宋体" w:hAnsi="宋体" w:cs="Arial"/>
                <w:kern w:val="0"/>
                <w:sz w:val="24"/>
                <w:szCs w:val="24"/>
              </w:rPr>
            </w:pPr>
            <w:r w:rsidRPr="00B07DCD">
              <w:rPr>
                <w:rFonts w:ascii="宋体" w:eastAsia="宋体" w:hAnsi="宋体" w:cs="Arial"/>
                <w:kern w:val="0"/>
                <w:sz w:val="24"/>
                <w:szCs w:val="24"/>
              </w:rPr>
              <w:t>现代学徒制人才培养模式研究与实践</w:t>
            </w:r>
            <w:r w:rsidR="00684C0A">
              <w:rPr>
                <w:rFonts w:ascii="宋体" w:eastAsia="宋体" w:hAnsi="宋体" w:cs="Arial"/>
                <w:kern w:val="0"/>
                <w:sz w:val="24"/>
                <w:szCs w:val="24"/>
              </w:rPr>
              <w:t>——</w:t>
            </w:r>
            <w:r w:rsidRPr="00B07DCD">
              <w:rPr>
                <w:rFonts w:ascii="宋体" w:eastAsia="宋体" w:hAnsi="宋体" w:cs="Arial"/>
                <w:kern w:val="0"/>
                <w:sz w:val="24"/>
                <w:szCs w:val="24"/>
              </w:rPr>
              <w:t>以河池市职业教育中心学校工业机器人专业为例</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许景华</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唐启焕</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罗顺明</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王甦</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韦桂香</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李国勇</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李东安</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黄云龙</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吴红生</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林航</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河池市职业教育中心学校</w:t>
            </w:r>
          </w:p>
        </w:tc>
        <w:tc>
          <w:tcPr>
            <w:tcW w:w="1601" w:type="pct"/>
            <w:shd w:val="clear" w:color="auto" w:fill="auto"/>
            <w:vAlign w:val="center"/>
            <w:hideMark/>
          </w:tcPr>
          <w:p w:rsidR="00843649" w:rsidRPr="00B07DCD" w:rsidRDefault="00843649" w:rsidP="00684C0A">
            <w:pPr>
              <w:widowControl/>
              <w:rPr>
                <w:rFonts w:ascii="宋体" w:eastAsia="宋体" w:hAnsi="宋体" w:cs="Arial"/>
                <w:kern w:val="0"/>
                <w:sz w:val="24"/>
                <w:szCs w:val="24"/>
              </w:rPr>
            </w:pPr>
            <w:r w:rsidRPr="00B07DCD">
              <w:rPr>
                <w:rFonts w:ascii="宋体" w:eastAsia="宋体" w:hAnsi="宋体" w:cs="Arial"/>
                <w:kern w:val="0"/>
                <w:sz w:val="24"/>
                <w:szCs w:val="24"/>
              </w:rPr>
              <w:t>中职校园暴力预防与应对策略研究</w:t>
            </w:r>
            <w:r w:rsidR="00684C0A">
              <w:rPr>
                <w:rFonts w:ascii="宋体" w:eastAsia="宋体" w:hAnsi="宋体" w:cs="Arial"/>
                <w:kern w:val="0"/>
                <w:sz w:val="24"/>
                <w:szCs w:val="24"/>
              </w:rPr>
              <w:t>——</w:t>
            </w:r>
            <w:r w:rsidRPr="00B07DCD">
              <w:rPr>
                <w:rFonts w:ascii="宋体" w:eastAsia="宋体" w:hAnsi="宋体" w:cs="Arial"/>
                <w:kern w:val="0"/>
                <w:sz w:val="24"/>
                <w:szCs w:val="24"/>
              </w:rPr>
              <w:t>以河池市职业教育中心学校为例</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韦江莲</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杨秀华</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卢绍迎</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甘蒙燕</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蓝美新</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黄文恩</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河池市职业教育中心学校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中职学校电子技术应用专业建设的诊断与改进研究</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岑启忠</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韦宁</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梁朝益</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汤东萍</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唐毓葵</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唐成祥</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黄尚吉</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覃疆仲</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覃刚</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覃伟</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金秀县职业技术学校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瑶族文化进校园的实践性研究</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廖毓</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廖毓</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吴碧娟</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赖洁珍</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赵金信</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韦敏兰</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陆玉馨</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廖春凤</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赵洁贞</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陆建米</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来宾职业教育中心学校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中职学校教学质量监测模式研究与实践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梁修但</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陈叙</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覃朝业</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黄春华</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方绪海</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蒙兰兰</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陈华信</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叶龙</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覃施丝</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罗蓓蓓</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莫崇亮</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灵山县职业技术学校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依托数字化实验校建设提升农村职校教师信息化技术应用能力的研究</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李明海</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龚昌臻</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邓开旅</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卢民积</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欧阳泳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潘小云</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杨德义</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黄兴宁</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吴俊鸿</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罗世春</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黄英邦</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灵山县职业技术学校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县级中职学校服装专业教学资源库建设研究与实践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高冰倩</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滕强</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罗金艳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谢景英</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纪雯菲</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莫静声</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黄天贤</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劳秀广</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梁洪波</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柳州市第二职业技术学校</w:t>
            </w:r>
          </w:p>
        </w:tc>
        <w:tc>
          <w:tcPr>
            <w:tcW w:w="1601" w:type="pct"/>
            <w:shd w:val="clear" w:color="auto" w:fill="auto"/>
            <w:vAlign w:val="center"/>
            <w:hideMark/>
          </w:tcPr>
          <w:p w:rsidR="00843649" w:rsidRPr="00B07DCD" w:rsidRDefault="00843649" w:rsidP="00684C0A">
            <w:pPr>
              <w:widowControl/>
              <w:rPr>
                <w:rFonts w:ascii="宋体" w:eastAsia="宋体" w:hAnsi="宋体" w:cs="Arial"/>
                <w:kern w:val="0"/>
                <w:sz w:val="24"/>
                <w:szCs w:val="24"/>
              </w:rPr>
            </w:pPr>
            <w:r w:rsidRPr="00B07DCD">
              <w:rPr>
                <w:rFonts w:ascii="宋体" w:eastAsia="宋体" w:hAnsi="宋体" w:cs="Arial"/>
                <w:kern w:val="0"/>
                <w:sz w:val="24"/>
                <w:szCs w:val="24"/>
              </w:rPr>
              <w:t>中职</w:t>
            </w:r>
            <w:r w:rsidR="00684C0A">
              <w:rPr>
                <w:rFonts w:ascii="宋体" w:eastAsia="宋体" w:hAnsi="宋体" w:cs="Arial"/>
                <w:kern w:val="0"/>
                <w:sz w:val="24"/>
                <w:szCs w:val="24"/>
              </w:rPr>
              <w:t>—</w:t>
            </w:r>
            <w:r w:rsidRPr="00B07DCD">
              <w:rPr>
                <w:rFonts w:ascii="宋体" w:eastAsia="宋体" w:hAnsi="宋体" w:cs="Arial"/>
                <w:kern w:val="0"/>
                <w:sz w:val="24"/>
                <w:szCs w:val="24"/>
              </w:rPr>
              <w:t>高职衔接培养技术技能型人才的探索实践</w:t>
            </w:r>
            <w:r w:rsidR="00684C0A">
              <w:rPr>
                <w:rFonts w:ascii="宋体" w:eastAsia="宋体" w:hAnsi="宋体" w:cs="Arial"/>
                <w:kern w:val="0"/>
                <w:sz w:val="24"/>
                <w:szCs w:val="24"/>
              </w:rPr>
              <w:t>——</w:t>
            </w:r>
            <w:r w:rsidRPr="00B07DCD">
              <w:rPr>
                <w:rFonts w:ascii="宋体" w:eastAsia="宋体" w:hAnsi="宋体" w:cs="Arial"/>
                <w:kern w:val="0"/>
                <w:sz w:val="24"/>
                <w:szCs w:val="24"/>
              </w:rPr>
              <w:t>以城市轨道交通车辆运用与检修专业为例</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梁启忠</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江拥军</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邓祺</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蒋恒馥</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彭莉</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李静</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黄丽娟</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廖霞</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唐春</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冯春</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林媚</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柳州市第二职业技术学校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中职学校建设技能大师工作室的实践与探索</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韦弢勇</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蒋卫华</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彭媛媛</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李静</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张慧</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江丽妍</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梁启忠</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廖霞</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江拥军</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陈美娟</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韦清花</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唐欣</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薛文灵</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柳州市第一职业技术学校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中职学校新能源汽车运用与维修专业人才培养方案</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甘光武</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许平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李井清</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江帆</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韦东亮</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梁宏</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叶文海</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周娇艳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张家佩</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吴宇思</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刘杰</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柳州市第一职业技术学校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中职机械专业《零部件测绘及建模》学习领域课程的开发与实践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吴建丽</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王海燕</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单均镇</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秦洋</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陈全强</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韦秀妹</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陈良蓉</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湛世洋</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梁洁</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雷佛华</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柳州市交通学校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基于劳动和职业启蒙教育基地共建的普职融通合作模式的研究与实践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赵从奎</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刘秀斌</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徐红艳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陈拥军</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韦日蒙</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喻媛</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程伟</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黄挺</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陈才连</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韦晓华</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李秀凤</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柳州市交通学校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基于“供给侧结构性改革”电工电子专业开展互联网+模块化课程建设研究</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陈慧</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潘雪玲</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罗美菊</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徐红艳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李秀凤</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范鑫</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韦宇飞</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周云</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许坤利</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肖俊</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覃奈新</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柳州市鹿寨职业教育中心</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中职学前专业英语口语课程优化的实践研究</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陶庆华</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陈丽娟</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邱洪汝</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郑惠云</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李兰芳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冯良武</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李宁</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周品廷</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张海燕</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潘银燕</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韦玲</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柳州市鹿寨职业教育中心</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翻转课堂教学模式在中职数学中的运用与研究</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张冬雪</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张燕须</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江焕</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陆良静</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翁波</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梁有福</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罗英鹏</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李怡</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柳州市鹿寨职业教育中心</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“校企政”合作农村电子商务人才培养模式的探索与实践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沈笑</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王飞</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雷帅</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黄从梅</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田师杰</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莫莉宁</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肖钢铁</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张坤兰</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廖维辉</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万振求</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柳州市职业教育研究所</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“一带一路”战略下轨道交通职业教育对外开放合作实践研究</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梁将</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史庭宇</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高停</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杨琳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宾仕博</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卢雨松</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段志高</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陈俞松</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罗敏</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卫兴奥</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佟明明</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许昱</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南宁师范大学</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中职教师品牌培训项目设计、开发与实施研究</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韦宏</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韦家朝</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李明川</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杨安仪</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陆文婷</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廖怡宁</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邓清</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王铭</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贲春丽</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黄美玲</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张桂玉</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黄广健</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郑小军</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杨伟</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谢俐桑</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覃海荣</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南宁市第六职业技术学校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基于网络课程平台建设的平面设计课程一体化教学模式的改革研究与实践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秦红梅</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罗集学</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孙雨慧</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茹佐聪</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杨颖辉</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程勇</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谢江琪</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陈荦溪</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陈倩</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梁振奇</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廖子泉</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南宁市第三职业技术学校</w:t>
            </w:r>
          </w:p>
        </w:tc>
        <w:tc>
          <w:tcPr>
            <w:tcW w:w="1601" w:type="pct"/>
            <w:shd w:val="clear" w:color="auto" w:fill="auto"/>
            <w:vAlign w:val="center"/>
            <w:hideMark/>
          </w:tcPr>
          <w:p w:rsidR="00843649" w:rsidRPr="00B07DCD" w:rsidRDefault="00843649" w:rsidP="00684C0A">
            <w:pPr>
              <w:widowControl/>
              <w:rPr>
                <w:rFonts w:ascii="宋体" w:eastAsia="宋体" w:hAnsi="宋体" w:cs="Arial"/>
                <w:kern w:val="0"/>
                <w:sz w:val="24"/>
                <w:szCs w:val="24"/>
              </w:rPr>
            </w:pPr>
            <w:r w:rsidRPr="00B07DCD">
              <w:rPr>
                <w:rFonts w:ascii="宋体" w:eastAsia="宋体" w:hAnsi="宋体" w:cs="Arial"/>
                <w:kern w:val="0"/>
                <w:sz w:val="24"/>
                <w:szCs w:val="24"/>
              </w:rPr>
              <w:t>中职学校德育课教学实效性的研究与实践</w:t>
            </w:r>
            <w:r w:rsidR="00684C0A">
              <w:rPr>
                <w:rFonts w:ascii="宋体" w:eastAsia="宋体" w:hAnsi="宋体" w:cs="Arial"/>
                <w:kern w:val="0"/>
                <w:sz w:val="24"/>
                <w:szCs w:val="24"/>
              </w:rPr>
              <w:t>——</w:t>
            </w:r>
            <w:r w:rsidRPr="00B07DCD">
              <w:rPr>
                <w:rFonts w:ascii="宋体" w:eastAsia="宋体" w:hAnsi="宋体" w:cs="Arial"/>
                <w:kern w:val="0"/>
                <w:sz w:val="24"/>
                <w:szCs w:val="24"/>
              </w:rPr>
              <w:t>以职业道德与法律为例</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金碧薇</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赵卫平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廖宁</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温夏波</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黎日葵</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李敏</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杜英俊</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南宁市第四职业技术学校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中职深化“产教融合”的研究与实践——以南宁市第四职业技术学校为例</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林才丰</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马雪英</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谢秋艳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岑燕</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葛裕群</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李敏培</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黄蓉莉</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黄海建</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罗俏</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梁庆凯</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张震宇</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杨阳</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南宁市第一职业技术学校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基于中职校的广西民族特色小吃创新创业孵化基地的建设研究</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毛永幸</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黄煜</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黄喜珍</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龙霞</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李聪</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梁可胜</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张洁媛</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黄怡</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梁莹</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薛春雄</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南宁市第一职业技术学校</w:t>
            </w:r>
          </w:p>
        </w:tc>
        <w:tc>
          <w:tcPr>
            <w:tcW w:w="1601" w:type="pct"/>
            <w:shd w:val="clear" w:color="auto" w:fill="auto"/>
            <w:vAlign w:val="center"/>
            <w:hideMark/>
          </w:tcPr>
          <w:p w:rsidR="00843649" w:rsidRPr="00B07DCD" w:rsidRDefault="00843649" w:rsidP="00684C0A">
            <w:pPr>
              <w:widowControl/>
              <w:rPr>
                <w:rFonts w:ascii="宋体" w:eastAsia="宋体" w:hAnsi="宋体" w:cs="Arial"/>
                <w:kern w:val="0"/>
                <w:sz w:val="24"/>
                <w:szCs w:val="24"/>
              </w:rPr>
            </w:pPr>
            <w:r w:rsidRPr="00B07DCD">
              <w:rPr>
                <w:rFonts w:ascii="宋体" w:eastAsia="宋体" w:hAnsi="宋体" w:cs="Arial"/>
                <w:kern w:val="0"/>
                <w:sz w:val="24"/>
                <w:szCs w:val="24"/>
              </w:rPr>
              <w:t>中职语文信息化教学设计实践与探究</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闭秋阳</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廖莎</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陈就</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陆崇建</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孙立新</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潘智玲</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南宁市横县职业教育中心</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基于农村职校传承非物质文化遗产的余师傅鱼生王传承人培养模式的研究与实践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李彩银</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谢积慧</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零逍</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何轩</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雷昌志</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零焕</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郭标</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刘昌业</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黄植东</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夏彬</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余富</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南宁市横县职业教育中心</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职普融通在农村高中语文教学中的研究与实践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卢丽香</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卢海文</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杨汉寿</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李冬丽</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施发良</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高恒莉</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韦颖红</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韦东运</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秦珍</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龙肖勇</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雷英锦</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平南县第一中等职业技术学校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县级职校综合改革的研究与实践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林发枝</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石敏琼</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张锋</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李荣华</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李威</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韦美伶</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覃国秋</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庞忠梅</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梁波妮</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王石林</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梁洪荣</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藤县中等专业学校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县级中专与县域初中共建舞狮社团的研究与实践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李伟</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陈军</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孔伶容</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邓庆勇</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莫杰森</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唐小碑</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杨焕</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卢萍荣</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黄甫献</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黄贤文</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吴有伟</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藤县中等专业学校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基于农产品线上销售的电商岗位职业能力培养研究和实践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陈军</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陈燊远</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张小文</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李美贤</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卢永倪</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蒋凤欣</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刘恒聪</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王静娟</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莫杰森</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谢声能</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韦文科</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梧州财经学校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对中职物流专业实训课程的探索</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毛海燕</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李庆雪</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肖莹</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梁伟明</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覃贻炜</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莫福湍</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黄武婵</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邓丽萍</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滕远芳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孙静</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肖治燕</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武宣县职业技术学校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中职学校跑团建设及作用的研究与实践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韦启比</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韦兰婷</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覃营</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江达</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陈艳莹</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覃明金</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曹绿姣</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黄剑利</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覃元色</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黄汉军</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樊干灵</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玉林市第一职业中等专业学校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基于设计与工艺生产过程的中职服装专业一体化教学的研究与实践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杨文媛</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唐雪梅</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黄宁</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陈海燕</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陈宇潇</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蒙寿军</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王银</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庞文强</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甘丹丹</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梁鸿丽</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黄欣</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李俊利</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玉林市第一职业中等专业学校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中职学校电工实训课堂教学诊断与改进工作的研究与实践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唐婷婷</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蒋桂东</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杨武全</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吕良燕</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刘雪平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谭鉴波</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庞冠华</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黎秀英</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胡绍祥</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黄欣</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梁展荣</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玉林市第一职业中等专业学校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中等职业学校核心竞争力建设研究</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底利娟</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黄玲</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沈德海</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张霜燕</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赖春秀</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陈志芳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张玉燕</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黎少雪</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李盈</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李燕</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梁丽云</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谭庆梅</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李丽君</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玉林市卫生学校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信息技术在《病原生物与免疫学基础》教学中应用的实践与研究</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钟芝兰</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莫丽平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陈雯</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谢玮铭</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韦爱荣</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潘保芬</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陈惠业</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庞璐</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陈露英</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钟山县职业技术学校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走“红+绿+古+互联网”乡村旅游新模式—边远山区职校的创新扶贫研究与实践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陈小武</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曾瑞玲</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陈敬保</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黄挺</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陈宿宜</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卢仁堂</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陆炳茂</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董宁</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伦艳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卢持一</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李春花</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何艾</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岑溪市中等专业学校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信息化教学助推县级中专高效课堂的研究与实践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刘舒婷</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黎敏</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吴星源</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欧倍铭</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赖振辉</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陈颖</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李丰</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欧世金</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李燕</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陈怡伶</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程昌波</w:t>
            </w:r>
          </w:p>
        </w:tc>
      </w:tr>
      <w:tr w:rsidR="00B07DCD" w:rsidRPr="00B07DCD" w:rsidTr="00B07DCD">
        <w:trPr>
          <w:trHeight w:val="20"/>
          <w:jc w:val="center"/>
        </w:trPr>
        <w:tc>
          <w:tcPr>
            <w:tcW w:w="249" w:type="pct"/>
            <w:shd w:val="clear" w:color="auto" w:fill="auto"/>
            <w:noWrap/>
            <w:vAlign w:val="center"/>
            <w:hideMark/>
          </w:tcPr>
          <w:p w:rsidR="00843649" w:rsidRPr="00B07DCD" w:rsidRDefault="00843649" w:rsidP="00843649">
            <w:pPr>
              <w:pStyle w:val="a6"/>
              <w:widowControl/>
              <w:numPr>
                <w:ilvl w:val="0"/>
                <w:numId w:val="31"/>
              </w:numPr>
              <w:ind w:left="0" w:firstLineChars="0" w:firstLine="0"/>
              <w:jc w:val="center"/>
              <w:rPr>
                <w:rFonts w:ascii="宋体" w:eastAsia="宋体" w:hAnsi="宋体" w:cs="Arial"/>
                <w:kern w:val="0"/>
                <w:sz w:val="24"/>
                <w:szCs w:val="24"/>
              </w:rPr>
            </w:pPr>
          </w:p>
        </w:tc>
        <w:tc>
          <w:tcPr>
            <w:tcW w:w="849" w:type="pct"/>
            <w:shd w:val="clear" w:color="auto" w:fill="auto"/>
            <w:noWrap/>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岑溪市中等专业学校</w:t>
            </w:r>
          </w:p>
        </w:tc>
        <w:tc>
          <w:tcPr>
            <w:tcW w:w="160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县级中专服装专业校企“协同育人基地”建设的研究与实践</w:t>
            </w:r>
          </w:p>
        </w:tc>
        <w:tc>
          <w:tcPr>
            <w:tcW w:w="550" w:type="pct"/>
            <w:shd w:val="clear" w:color="auto" w:fill="auto"/>
            <w:noWrap/>
            <w:vAlign w:val="center"/>
            <w:hideMark/>
          </w:tcPr>
          <w:p w:rsidR="00843649" w:rsidRPr="00B07DCD" w:rsidRDefault="00843649" w:rsidP="00B07DCD">
            <w:pPr>
              <w:widowControl/>
              <w:jc w:val="center"/>
              <w:rPr>
                <w:rFonts w:ascii="宋体" w:eastAsia="宋体" w:hAnsi="宋体" w:cs="Arial"/>
                <w:kern w:val="0"/>
                <w:sz w:val="24"/>
                <w:szCs w:val="24"/>
              </w:rPr>
            </w:pPr>
            <w:r w:rsidRPr="00B07DCD">
              <w:rPr>
                <w:rFonts w:ascii="宋体" w:eastAsia="宋体" w:hAnsi="宋体" w:cs="Arial"/>
                <w:kern w:val="0"/>
                <w:sz w:val="24"/>
                <w:szCs w:val="24"/>
              </w:rPr>
              <w:t>陈小梅</w:t>
            </w:r>
          </w:p>
        </w:tc>
        <w:tc>
          <w:tcPr>
            <w:tcW w:w="1751" w:type="pct"/>
            <w:shd w:val="clear" w:color="auto" w:fill="auto"/>
            <w:vAlign w:val="center"/>
            <w:hideMark/>
          </w:tcPr>
          <w:p w:rsidR="00843649" w:rsidRPr="00B07DCD" w:rsidRDefault="00843649" w:rsidP="00B07DCD">
            <w:pPr>
              <w:widowControl/>
              <w:rPr>
                <w:rFonts w:ascii="宋体" w:eastAsia="宋体" w:hAnsi="宋体" w:cs="Arial"/>
                <w:kern w:val="0"/>
                <w:sz w:val="24"/>
                <w:szCs w:val="24"/>
              </w:rPr>
            </w:pPr>
            <w:r w:rsidRPr="00B07DCD">
              <w:rPr>
                <w:rFonts w:ascii="宋体" w:eastAsia="宋体" w:hAnsi="宋体" w:cs="Arial"/>
                <w:kern w:val="0"/>
                <w:sz w:val="24"/>
                <w:szCs w:val="24"/>
              </w:rPr>
              <w:t>凌烨雷</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杨海洁</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杨丰米</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高绍玲</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莫小燕</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覃楚茗</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董柳华</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陈媚</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封金秀</w:t>
            </w:r>
            <w:r w:rsidR="005F0632" w:rsidRPr="00B07DCD">
              <w:rPr>
                <w:rFonts w:ascii="宋体" w:eastAsia="宋体" w:hAnsi="宋体" w:cs="Arial"/>
                <w:kern w:val="0"/>
                <w:sz w:val="24"/>
                <w:szCs w:val="24"/>
              </w:rPr>
              <w:t>、</w:t>
            </w:r>
            <w:r w:rsidRPr="00B07DCD">
              <w:rPr>
                <w:rFonts w:ascii="宋体" w:eastAsia="宋体" w:hAnsi="宋体" w:cs="Arial"/>
                <w:kern w:val="0"/>
                <w:sz w:val="24"/>
                <w:szCs w:val="24"/>
              </w:rPr>
              <w:t>曾宴来</w:t>
            </w:r>
          </w:p>
        </w:tc>
      </w:tr>
    </w:tbl>
    <w:p w:rsidR="00DC6C67" w:rsidRDefault="00DC6C67" w:rsidP="003E4B12">
      <w:pPr>
        <w:spacing w:line="560" w:lineRule="exact"/>
        <w:ind w:firstLineChars="200" w:firstLine="640"/>
        <w:rPr>
          <w:rFonts w:ascii="黑体" w:eastAsia="黑体" w:hAnsi="黑体"/>
          <w:color w:val="000000" w:themeColor="text1"/>
          <w:sz w:val="32"/>
          <w:szCs w:val="32"/>
        </w:rPr>
      </w:pPr>
    </w:p>
    <w:p w:rsidR="00D77948" w:rsidRPr="003E4B12" w:rsidRDefault="00D1350D" w:rsidP="003E4B12">
      <w:pPr>
        <w:spacing w:line="560" w:lineRule="exact"/>
        <w:ind w:firstLineChars="200" w:firstLine="640"/>
        <w:rPr>
          <w:rFonts w:ascii="黑体" w:eastAsia="黑体" w:hAnsi="黑体"/>
          <w:color w:val="000000" w:themeColor="text1"/>
          <w:sz w:val="32"/>
          <w:szCs w:val="32"/>
        </w:rPr>
      </w:pPr>
      <w:r w:rsidRPr="003E4B12">
        <w:rPr>
          <w:rFonts w:ascii="黑体" w:eastAsia="黑体" w:hAnsi="黑体" w:hint="eastAsia"/>
          <w:color w:val="000000" w:themeColor="text1"/>
          <w:sz w:val="32"/>
          <w:szCs w:val="32"/>
        </w:rPr>
        <w:t>二</w:t>
      </w:r>
      <w:r w:rsidR="00D77948" w:rsidRPr="003E4B12">
        <w:rPr>
          <w:rFonts w:ascii="黑体" w:eastAsia="黑体" w:hAnsi="黑体" w:hint="eastAsia"/>
          <w:color w:val="000000" w:themeColor="text1"/>
          <w:sz w:val="32"/>
          <w:szCs w:val="32"/>
        </w:rPr>
        <w:t>、</w:t>
      </w:r>
      <w:r w:rsidR="00E35EE7">
        <w:rPr>
          <w:rFonts w:ascii="黑体" w:eastAsia="黑体" w:hAnsi="黑体" w:hint="eastAsia"/>
          <w:color w:val="000000" w:themeColor="text1"/>
          <w:sz w:val="32"/>
          <w:szCs w:val="32"/>
        </w:rPr>
        <w:t>不结题</w:t>
      </w:r>
      <w:r w:rsidR="00D77948" w:rsidRPr="003E4B12">
        <w:rPr>
          <w:rFonts w:ascii="黑体" w:eastAsia="黑体" w:hAnsi="黑体" w:hint="eastAsia"/>
          <w:color w:val="000000" w:themeColor="text1"/>
          <w:sz w:val="32"/>
          <w:szCs w:val="32"/>
        </w:rPr>
        <w:t>项目</w:t>
      </w:r>
    </w:p>
    <w:p w:rsidR="00D77948" w:rsidRPr="003E4B12" w:rsidRDefault="00D77948" w:rsidP="003E4B12">
      <w:pPr>
        <w:spacing w:line="560" w:lineRule="exact"/>
        <w:ind w:firstLineChars="200" w:firstLine="640"/>
        <w:rPr>
          <w:rFonts w:ascii="楷体" w:eastAsia="楷体" w:hAnsi="楷体"/>
          <w:color w:val="000000" w:themeColor="text1"/>
          <w:sz w:val="32"/>
          <w:szCs w:val="32"/>
        </w:rPr>
      </w:pPr>
      <w:bookmarkStart w:id="1" w:name="_Hlk531591707"/>
      <w:r w:rsidRPr="003E4B12">
        <w:rPr>
          <w:rFonts w:ascii="楷体" w:eastAsia="楷体" w:hAnsi="楷体" w:hint="eastAsia"/>
          <w:color w:val="000000" w:themeColor="text1"/>
          <w:sz w:val="32"/>
          <w:szCs w:val="32"/>
        </w:rPr>
        <w:t>（一）</w:t>
      </w:r>
      <w:r w:rsidR="00843649">
        <w:rPr>
          <w:rFonts w:ascii="楷体" w:eastAsia="楷体" w:hAnsi="楷体" w:hint="eastAsia"/>
          <w:color w:val="000000" w:themeColor="text1"/>
          <w:sz w:val="32"/>
          <w:szCs w:val="32"/>
        </w:rPr>
        <w:t>高职</w:t>
      </w:r>
      <w:r w:rsidR="00684C0A">
        <w:rPr>
          <w:rFonts w:ascii="楷体" w:eastAsia="楷体" w:hAnsi="楷体" w:hint="eastAsia"/>
          <w:color w:val="000000" w:themeColor="text1"/>
          <w:sz w:val="32"/>
          <w:szCs w:val="32"/>
        </w:rPr>
        <w:t>项目</w:t>
      </w:r>
    </w:p>
    <w:tbl>
      <w:tblPr>
        <w:tblW w:w="50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409"/>
        <w:gridCol w:w="4538"/>
        <w:gridCol w:w="1559"/>
        <w:gridCol w:w="4963"/>
      </w:tblGrid>
      <w:tr w:rsidR="00DC6C67" w:rsidRPr="00187AFF" w:rsidTr="00DC6C67">
        <w:trPr>
          <w:trHeight w:val="20"/>
          <w:tblHeader/>
          <w:jc w:val="center"/>
        </w:trPr>
        <w:tc>
          <w:tcPr>
            <w:tcW w:w="248" w:type="pct"/>
            <w:shd w:val="clear" w:color="auto" w:fill="auto"/>
            <w:vAlign w:val="center"/>
            <w:hideMark/>
          </w:tcPr>
          <w:bookmarkEnd w:id="1"/>
          <w:p w:rsidR="00843649" w:rsidRPr="00187AFF" w:rsidRDefault="00843649" w:rsidP="00DC6C67">
            <w:pPr>
              <w:widowControl/>
              <w:jc w:val="center"/>
              <w:rPr>
                <w:rFonts w:ascii="宋体" w:eastAsia="宋体" w:hAnsi="宋体" w:cs="宋体"/>
                <w:b/>
                <w:bCs/>
                <w:kern w:val="0"/>
                <w:sz w:val="24"/>
                <w:szCs w:val="24"/>
              </w:rPr>
            </w:pPr>
            <w:r w:rsidRPr="00187AFF">
              <w:rPr>
                <w:rFonts w:ascii="宋体" w:eastAsia="宋体" w:hAnsi="宋体" w:cs="宋体" w:hint="eastAsia"/>
                <w:b/>
                <w:bCs/>
                <w:kern w:val="0"/>
                <w:sz w:val="24"/>
                <w:szCs w:val="24"/>
              </w:rPr>
              <w:t>序号</w:t>
            </w:r>
          </w:p>
        </w:tc>
        <w:tc>
          <w:tcPr>
            <w:tcW w:w="850" w:type="pct"/>
            <w:shd w:val="clear" w:color="auto" w:fill="auto"/>
            <w:vAlign w:val="center"/>
            <w:hideMark/>
          </w:tcPr>
          <w:p w:rsidR="00843649" w:rsidRPr="00187AFF" w:rsidRDefault="00843649" w:rsidP="00DC6C67">
            <w:pPr>
              <w:widowControl/>
              <w:jc w:val="center"/>
              <w:rPr>
                <w:rFonts w:ascii="宋体" w:eastAsia="宋体" w:hAnsi="宋体" w:cs="宋体"/>
                <w:b/>
                <w:bCs/>
                <w:kern w:val="0"/>
                <w:sz w:val="24"/>
                <w:szCs w:val="24"/>
              </w:rPr>
            </w:pPr>
            <w:r w:rsidRPr="00187AFF">
              <w:rPr>
                <w:rFonts w:ascii="宋体" w:eastAsia="宋体" w:hAnsi="宋体" w:cs="宋体" w:hint="eastAsia"/>
                <w:b/>
                <w:bCs/>
                <w:kern w:val="0"/>
                <w:sz w:val="24"/>
                <w:szCs w:val="24"/>
              </w:rPr>
              <w:t>学校名称</w:t>
            </w:r>
          </w:p>
        </w:tc>
        <w:tc>
          <w:tcPr>
            <w:tcW w:w="1601" w:type="pct"/>
            <w:shd w:val="clear" w:color="auto" w:fill="auto"/>
            <w:vAlign w:val="center"/>
            <w:hideMark/>
          </w:tcPr>
          <w:p w:rsidR="00843649" w:rsidRPr="00187AFF" w:rsidRDefault="00843649" w:rsidP="00DC6C67">
            <w:pPr>
              <w:widowControl/>
              <w:jc w:val="center"/>
              <w:rPr>
                <w:rFonts w:ascii="宋体" w:eastAsia="宋体" w:hAnsi="宋体" w:cs="宋体"/>
                <w:b/>
                <w:bCs/>
                <w:kern w:val="0"/>
                <w:sz w:val="24"/>
                <w:szCs w:val="24"/>
              </w:rPr>
            </w:pPr>
            <w:r w:rsidRPr="00187AFF">
              <w:rPr>
                <w:rFonts w:ascii="宋体" w:eastAsia="宋体" w:hAnsi="宋体" w:cs="宋体" w:hint="eastAsia"/>
                <w:b/>
                <w:bCs/>
                <w:kern w:val="0"/>
                <w:sz w:val="24"/>
                <w:szCs w:val="24"/>
              </w:rPr>
              <w:t>项目名称</w:t>
            </w:r>
          </w:p>
        </w:tc>
        <w:tc>
          <w:tcPr>
            <w:tcW w:w="550" w:type="pct"/>
            <w:shd w:val="clear" w:color="auto" w:fill="auto"/>
            <w:vAlign w:val="center"/>
            <w:hideMark/>
          </w:tcPr>
          <w:p w:rsidR="00843649" w:rsidRPr="00187AFF" w:rsidRDefault="00DC6C67" w:rsidP="00DC6C67">
            <w:pPr>
              <w:widowControl/>
              <w:jc w:val="center"/>
              <w:rPr>
                <w:rFonts w:ascii="宋体" w:eastAsia="宋体" w:hAnsi="宋体" w:cs="宋体"/>
                <w:b/>
                <w:bCs/>
                <w:kern w:val="0"/>
                <w:sz w:val="24"/>
                <w:szCs w:val="24"/>
              </w:rPr>
            </w:pPr>
            <w:r w:rsidRPr="00187AFF">
              <w:rPr>
                <w:rFonts w:ascii="宋体" w:eastAsia="宋体" w:hAnsi="宋体" w:cs="宋体" w:hint="eastAsia"/>
                <w:b/>
                <w:bCs/>
                <w:kern w:val="0"/>
                <w:sz w:val="24"/>
                <w:szCs w:val="24"/>
              </w:rPr>
              <w:t>项目</w:t>
            </w:r>
            <w:r w:rsidR="00843649" w:rsidRPr="00187AFF">
              <w:rPr>
                <w:rFonts w:ascii="宋体" w:eastAsia="宋体" w:hAnsi="宋体" w:cs="宋体" w:hint="eastAsia"/>
                <w:b/>
                <w:bCs/>
                <w:kern w:val="0"/>
                <w:sz w:val="24"/>
                <w:szCs w:val="24"/>
              </w:rPr>
              <w:t>主持人</w:t>
            </w:r>
          </w:p>
        </w:tc>
        <w:tc>
          <w:tcPr>
            <w:tcW w:w="1751" w:type="pct"/>
            <w:shd w:val="clear" w:color="auto" w:fill="auto"/>
            <w:vAlign w:val="center"/>
            <w:hideMark/>
          </w:tcPr>
          <w:p w:rsidR="00843649" w:rsidRPr="00187AFF" w:rsidRDefault="005F0632" w:rsidP="00DC6C67">
            <w:pPr>
              <w:widowControl/>
              <w:jc w:val="center"/>
              <w:rPr>
                <w:rFonts w:ascii="宋体" w:eastAsia="宋体" w:hAnsi="宋体" w:cs="宋体"/>
                <w:b/>
                <w:bCs/>
                <w:kern w:val="0"/>
                <w:sz w:val="24"/>
                <w:szCs w:val="24"/>
              </w:rPr>
            </w:pPr>
            <w:r w:rsidRPr="00187AFF">
              <w:rPr>
                <w:rFonts w:ascii="宋体" w:eastAsia="宋体" w:hAnsi="宋体" w:cs="宋体" w:hint="eastAsia"/>
                <w:b/>
                <w:bCs/>
                <w:kern w:val="0"/>
                <w:sz w:val="24"/>
                <w:szCs w:val="24"/>
              </w:rPr>
              <w:t>项目组成员</w:t>
            </w:r>
          </w:p>
        </w:tc>
      </w:tr>
      <w:tr w:rsidR="00DC6C67" w:rsidRPr="00187AFF" w:rsidTr="00DC6C67">
        <w:trPr>
          <w:trHeight w:val="20"/>
          <w:jc w:val="center"/>
        </w:trPr>
        <w:tc>
          <w:tcPr>
            <w:tcW w:w="248" w:type="pct"/>
            <w:shd w:val="clear" w:color="auto" w:fill="auto"/>
            <w:noWrap/>
            <w:vAlign w:val="center"/>
            <w:hideMark/>
          </w:tcPr>
          <w:p w:rsidR="00843649" w:rsidRPr="00187AFF" w:rsidRDefault="00843649" w:rsidP="005F0632">
            <w:pPr>
              <w:pStyle w:val="a6"/>
              <w:widowControl/>
              <w:numPr>
                <w:ilvl w:val="0"/>
                <w:numId w:val="32"/>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北部湾大学</w:t>
            </w:r>
          </w:p>
        </w:tc>
        <w:tc>
          <w:tcPr>
            <w:tcW w:w="160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职业院校创客教育的研究与实践</w:t>
            </w:r>
          </w:p>
        </w:tc>
        <w:tc>
          <w:tcPr>
            <w:tcW w:w="550" w:type="pct"/>
            <w:shd w:val="clear" w:color="auto" w:fill="auto"/>
            <w:noWrap/>
            <w:vAlign w:val="center"/>
            <w:hideMark/>
          </w:tcPr>
          <w:p w:rsidR="00843649" w:rsidRPr="00187AFF" w:rsidRDefault="00843649" w:rsidP="00DC6C67">
            <w:pPr>
              <w:widowControl/>
              <w:jc w:val="center"/>
              <w:rPr>
                <w:rFonts w:ascii="宋体" w:eastAsia="宋体" w:hAnsi="宋体" w:cs="Arial"/>
                <w:kern w:val="0"/>
                <w:sz w:val="24"/>
                <w:szCs w:val="24"/>
              </w:rPr>
            </w:pPr>
            <w:r w:rsidRPr="00187AFF">
              <w:rPr>
                <w:rFonts w:ascii="宋体" w:eastAsia="宋体" w:hAnsi="宋体" w:cs="Arial"/>
                <w:kern w:val="0"/>
                <w:sz w:val="24"/>
                <w:szCs w:val="24"/>
              </w:rPr>
              <w:t>何永玲</w:t>
            </w:r>
          </w:p>
        </w:tc>
        <w:tc>
          <w:tcPr>
            <w:tcW w:w="175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苗志滨</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丛晓红</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袁雪鹏</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陈秋萍</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何维</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孙腾</w:t>
            </w:r>
          </w:p>
        </w:tc>
      </w:tr>
      <w:tr w:rsidR="00DC6C67" w:rsidRPr="00187AFF" w:rsidTr="00DC6C67">
        <w:trPr>
          <w:trHeight w:val="20"/>
          <w:jc w:val="center"/>
        </w:trPr>
        <w:tc>
          <w:tcPr>
            <w:tcW w:w="248" w:type="pct"/>
            <w:shd w:val="clear" w:color="auto" w:fill="auto"/>
            <w:noWrap/>
            <w:vAlign w:val="center"/>
            <w:hideMark/>
          </w:tcPr>
          <w:p w:rsidR="00843649" w:rsidRPr="00187AFF" w:rsidRDefault="00843649" w:rsidP="005F0632">
            <w:pPr>
              <w:pStyle w:val="a6"/>
              <w:widowControl/>
              <w:numPr>
                <w:ilvl w:val="0"/>
                <w:numId w:val="32"/>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广西电力职业技术学院</w:t>
            </w:r>
          </w:p>
        </w:tc>
        <w:tc>
          <w:tcPr>
            <w:tcW w:w="160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《供配电技术》校本课程多元化建设的研究与实践</w:t>
            </w:r>
          </w:p>
        </w:tc>
        <w:tc>
          <w:tcPr>
            <w:tcW w:w="550" w:type="pct"/>
            <w:shd w:val="clear" w:color="auto" w:fill="auto"/>
            <w:noWrap/>
            <w:vAlign w:val="center"/>
            <w:hideMark/>
          </w:tcPr>
          <w:p w:rsidR="00843649" w:rsidRPr="00187AFF" w:rsidRDefault="00843649" w:rsidP="00DC6C67">
            <w:pPr>
              <w:widowControl/>
              <w:jc w:val="center"/>
              <w:rPr>
                <w:rFonts w:ascii="宋体" w:eastAsia="宋体" w:hAnsi="宋体" w:cs="Arial"/>
                <w:kern w:val="0"/>
                <w:sz w:val="24"/>
                <w:szCs w:val="24"/>
              </w:rPr>
            </w:pPr>
            <w:r w:rsidRPr="00187AFF">
              <w:rPr>
                <w:rFonts w:ascii="宋体" w:eastAsia="宋体" w:hAnsi="宋体" w:cs="Arial"/>
                <w:kern w:val="0"/>
                <w:sz w:val="24"/>
                <w:szCs w:val="24"/>
              </w:rPr>
              <w:t>吴慧芳</w:t>
            </w:r>
          </w:p>
        </w:tc>
        <w:tc>
          <w:tcPr>
            <w:tcW w:w="175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老盛林</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赵树宗</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宋艳</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王红琰</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缪春琼</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苏河</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陈超</w:t>
            </w:r>
          </w:p>
        </w:tc>
      </w:tr>
      <w:tr w:rsidR="00DC6C67" w:rsidRPr="00187AFF" w:rsidTr="00DC6C67">
        <w:trPr>
          <w:trHeight w:val="20"/>
          <w:jc w:val="center"/>
        </w:trPr>
        <w:tc>
          <w:tcPr>
            <w:tcW w:w="248" w:type="pct"/>
            <w:shd w:val="clear" w:color="auto" w:fill="auto"/>
            <w:noWrap/>
            <w:vAlign w:val="center"/>
            <w:hideMark/>
          </w:tcPr>
          <w:p w:rsidR="00843649" w:rsidRPr="00187AFF" w:rsidRDefault="00843649" w:rsidP="005F0632">
            <w:pPr>
              <w:pStyle w:val="a6"/>
              <w:widowControl/>
              <w:numPr>
                <w:ilvl w:val="0"/>
                <w:numId w:val="32"/>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广西电力职业技术学院</w:t>
            </w:r>
          </w:p>
        </w:tc>
        <w:tc>
          <w:tcPr>
            <w:tcW w:w="160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高职思想政治理论课情感体验教学的研究与实践</w:t>
            </w:r>
          </w:p>
        </w:tc>
        <w:tc>
          <w:tcPr>
            <w:tcW w:w="550" w:type="pct"/>
            <w:shd w:val="clear" w:color="auto" w:fill="auto"/>
            <w:noWrap/>
            <w:vAlign w:val="center"/>
            <w:hideMark/>
          </w:tcPr>
          <w:p w:rsidR="00843649" w:rsidRPr="00187AFF" w:rsidRDefault="00843649" w:rsidP="00DC6C67">
            <w:pPr>
              <w:widowControl/>
              <w:jc w:val="center"/>
              <w:rPr>
                <w:rFonts w:ascii="宋体" w:eastAsia="宋体" w:hAnsi="宋体" w:cs="Arial"/>
                <w:kern w:val="0"/>
                <w:sz w:val="24"/>
                <w:szCs w:val="24"/>
              </w:rPr>
            </w:pPr>
            <w:r w:rsidRPr="00187AFF">
              <w:rPr>
                <w:rFonts w:ascii="宋体" w:eastAsia="宋体" w:hAnsi="宋体" w:cs="Arial"/>
                <w:kern w:val="0"/>
                <w:sz w:val="24"/>
                <w:szCs w:val="24"/>
              </w:rPr>
              <w:t>高瑜</w:t>
            </w:r>
          </w:p>
        </w:tc>
        <w:tc>
          <w:tcPr>
            <w:tcW w:w="175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许秀群</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周妍</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莫丹</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梁栩</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李小萍</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王小松</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周素昭</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宋瘦蕊</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李次春</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许枫</w:t>
            </w:r>
          </w:p>
        </w:tc>
      </w:tr>
      <w:tr w:rsidR="00DC6C67" w:rsidRPr="00187AFF" w:rsidTr="00DC6C67">
        <w:trPr>
          <w:trHeight w:val="20"/>
          <w:jc w:val="center"/>
        </w:trPr>
        <w:tc>
          <w:tcPr>
            <w:tcW w:w="248" w:type="pct"/>
            <w:shd w:val="clear" w:color="auto" w:fill="auto"/>
            <w:noWrap/>
            <w:vAlign w:val="center"/>
            <w:hideMark/>
          </w:tcPr>
          <w:p w:rsidR="00843649" w:rsidRPr="00187AFF" w:rsidRDefault="00843649" w:rsidP="005F0632">
            <w:pPr>
              <w:pStyle w:val="a6"/>
              <w:widowControl/>
              <w:numPr>
                <w:ilvl w:val="0"/>
                <w:numId w:val="32"/>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广西工商职业技术学院</w:t>
            </w:r>
          </w:p>
        </w:tc>
        <w:tc>
          <w:tcPr>
            <w:tcW w:w="160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基于铸造“粮工巧匠”的涉粮职业院校财经类专业粮食化课程标准开发与应用</w:t>
            </w:r>
          </w:p>
        </w:tc>
        <w:tc>
          <w:tcPr>
            <w:tcW w:w="550" w:type="pct"/>
            <w:shd w:val="clear" w:color="auto" w:fill="auto"/>
            <w:noWrap/>
            <w:vAlign w:val="center"/>
            <w:hideMark/>
          </w:tcPr>
          <w:p w:rsidR="00843649" w:rsidRPr="00187AFF" w:rsidRDefault="00843649" w:rsidP="00DC6C67">
            <w:pPr>
              <w:widowControl/>
              <w:jc w:val="center"/>
              <w:rPr>
                <w:rFonts w:ascii="宋体" w:eastAsia="宋体" w:hAnsi="宋体" w:cs="Arial"/>
                <w:kern w:val="0"/>
                <w:sz w:val="24"/>
                <w:szCs w:val="24"/>
              </w:rPr>
            </w:pPr>
            <w:r w:rsidRPr="00187AFF">
              <w:rPr>
                <w:rFonts w:ascii="宋体" w:eastAsia="宋体" w:hAnsi="宋体" w:cs="Arial"/>
                <w:kern w:val="0"/>
                <w:sz w:val="24"/>
                <w:szCs w:val="24"/>
              </w:rPr>
              <w:t>唐燕雯</w:t>
            </w:r>
          </w:p>
        </w:tc>
        <w:tc>
          <w:tcPr>
            <w:tcW w:w="175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谭波</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阙玲丽</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刘岳恒</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张煌强</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粟卫红</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朱明秀</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阙勇平</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农官彬</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孙晓宇</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王娟</w:t>
            </w:r>
          </w:p>
        </w:tc>
      </w:tr>
      <w:tr w:rsidR="00DC6C67" w:rsidRPr="00187AFF" w:rsidTr="00DC6C67">
        <w:trPr>
          <w:trHeight w:val="20"/>
          <w:jc w:val="center"/>
        </w:trPr>
        <w:tc>
          <w:tcPr>
            <w:tcW w:w="248" w:type="pct"/>
            <w:shd w:val="clear" w:color="auto" w:fill="auto"/>
            <w:noWrap/>
            <w:vAlign w:val="center"/>
            <w:hideMark/>
          </w:tcPr>
          <w:p w:rsidR="00843649" w:rsidRPr="00187AFF" w:rsidRDefault="00843649" w:rsidP="005F0632">
            <w:pPr>
              <w:pStyle w:val="a6"/>
              <w:widowControl/>
              <w:numPr>
                <w:ilvl w:val="0"/>
                <w:numId w:val="32"/>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广西工商职业技术学院</w:t>
            </w:r>
          </w:p>
        </w:tc>
        <w:tc>
          <w:tcPr>
            <w:tcW w:w="160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高职院校创业平台模式下企业项目课程开发的探索与实践</w:t>
            </w:r>
          </w:p>
        </w:tc>
        <w:tc>
          <w:tcPr>
            <w:tcW w:w="550" w:type="pct"/>
            <w:shd w:val="clear" w:color="auto" w:fill="auto"/>
            <w:noWrap/>
            <w:vAlign w:val="center"/>
            <w:hideMark/>
          </w:tcPr>
          <w:p w:rsidR="00843649" w:rsidRPr="00187AFF" w:rsidRDefault="00843649" w:rsidP="00DC6C67">
            <w:pPr>
              <w:widowControl/>
              <w:jc w:val="center"/>
              <w:rPr>
                <w:rFonts w:ascii="宋体" w:eastAsia="宋体" w:hAnsi="宋体" w:cs="Arial"/>
                <w:kern w:val="0"/>
                <w:sz w:val="24"/>
                <w:szCs w:val="24"/>
              </w:rPr>
            </w:pPr>
            <w:r w:rsidRPr="00187AFF">
              <w:rPr>
                <w:rFonts w:ascii="宋体" w:eastAsia="宋体" w:hAnsi="宋体" w:cs="Arial"/>
                <w:kern w:val="0"/>
                <w:sz w:val="24"/>
                <w:szCs w:val="24"/>
              </w:rPr>
              <w:t>张丽勇</w:t>
            </w:r>
          </w:p>
        </w:tc>
        <w:tc>
          <w:tcPr>
            <w:tcW w:w="175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骆参驹</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廖美红</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邓洁</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潘秋瑜</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林芳</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叶桂中</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蔡欢欢</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苏波</w:t>
            </w:r>
          </w:p>
        </w:tc>
      </w:tr>
      <w:tr w:rsidR="00DC6C67" w:rsidRPr="00187AFF" w:rsidTr="00DC6C67">
        <w:trPr>
          <w:trHeight w:val="20"/>
          <w:jc w:val="center"/>
        </w:trPr>
        <w:tc>
          <w:tcPr>
            <w:tcW w:w="248" w:type="pct"/>
            <w:shd w:val="clear" w:color="auto" w:fill="auto"/>
            <w:noWrap/>
            <w:vAlign w:val="center"/>
            <w:hideMark/>
          </w:tcPr>
          <w:p w:rsidR="00843649" w:rsidRPr="00187AFF" w:rsidRDefault="00843649" w:rsidP="005F0632">
            <w:pPr>
              <w:pStyle w:val="a6"/>
              <w:widowControl/>
              <w:numPr>
                <w:ilvl w:val="0"/>
                <w:numId w:val="32"/>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广西机电职业技术学院</w:t>
            </w:r>
          </w:p>
        </w:tc>
        <w:tc>
          <w:tcPr>
            <w:tcW w:w="160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基于广西边境贸易跨境电商技能人才培养的研究与实践</w:t>
            </w:r>
          </w:p>
        </w:tc>
        <w:tc>
          <w:tcPr>
            <w:tcW w:w="550" w:type="pct"/>
            <w:shd w:val="clear" w:color="auto" w:fill="auto"/>
            <w:noWrap/>
            <w:vAlign w:val="center"/>
            <w:hideMark/>
          </w:tcPr>
          <w:p w:rsidR="00843649" w:rsidRPr="00187AFF" w:rsidRDefault="00843649" w:rsidP="00DC6C67">
            <w:pPr>
              <w:widowControl/>
              <w:jc w:val="center"/>
              <w:rPr>
                <w:rFonts w:ascii="宋体" w:eastAsia="宋体" w:hAnsi="宋体" w:cs="Arial"/>
                <w:kern w:val="0"/>
                <w:sz w:val="24"/>
                <w:szCs w:val="24"/>
              </w:rPr>
            </w:pPr>
            <w:r w:rsidRPr="00187AFF">
              <w:rPr>
                <w:rFonts w:ascii="宋体" w:eastAsia="宋体" w:hAnsi="宋体" w:cs="Arial"/>
                <w:kern w:val="0"/>
                <w:sz w:val="24"/>
                <w:szCs w:val="24"/>
              </w:rPr>
              <w:t>钟明</w:t>
            </w:r>
          </w:p>
        </w:tc>
        <w:tc>
          <w:tcPr>
            <w:tcW w:w="175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韦传亮</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邱琳</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贝小为</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黄远辉</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丁晓红</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吴莹莹</w:t>
            </w:r>
          </w:p>
        </w:tc>
      </w:tr>
      <w:tr w:rsidR="00DC6C67" w:rsidRPr="00187AFF" w:rsidTr="00DC6C67">
        <w:trPr>
          <w:trHeight w:val="20"/>
          <w:jc w:val="center"/>
        </w:trPr>
        <w:tc>
          <w:tcPr>
            <w:tcW w:w="248" w:type="pct"/>
            <w:shd w:val="clear" w:color="auto" w:fill="auto"/>
            <w:noWrap/>
            <w:vAlign w:val="center"/>
            <w:hideMark/>
          </w:tcPr>
          <w:p w:rsidR="00843649" w:rsidRPr="00187AFF" w:rsidRDefault="00843649" w:rsidP="005F0632">
            <w:pPr>
              <w:pStyle w:val="a6"/>
              <w:widowControl/>
              <w:numPr>
                <w:ilvl w:val="0"/>
                <w:numId w:val="32"/>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广西机电职业技术学院</w:t>
            </w:r>
          </w:p>
        </w:tc>
        <w:tc>
          <w:tcPr>
            <w:tcW w:w="160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基于“现代学徒制”的高职焊接专业课程体系研究与实践</w:t>
            </w:r>
          </w:p>
        </w:tc>
        <w:tc>
          <w:tcPr>
            <w:tcW w:w="550" w:type="pct"/>
            <w:shd w:val="clear" w:color="auto" w:fill="auto"/>
            <w:noWrap/>
            <w:vAlign w:val="center"/>
            <w:hideMark/>
          </w:tcPr>
          <w:p w:rsidR="00843649" w:rsidRPr="00187AFF" w:rsidRDefault="00843649" w:rsidP="00DC6C67">
            <w:pPr>
              <w:widowControl/>
              <w:jc w:val="center"/>
              <w:rPr>
                <w:rFonts w:ascii="宋体" w:eastAsia="宋体" w:hAnsi="宋体" w:cs="Arial"/>
                <w:kern w:val="0"/>
                <w:sz w:val="24"/>
                <w:szCs w:val="24"/>
              </w:rPr>
            </w:pPr>
            <w:r w:rsidRPr="00187AFF">
              <w:rPr>
                <w:rFonts w:ascii="宋体" w:eastAsia="宋体" w:hAnsi="宋体" w:cs="Arial"/>
                <w:kern w:val="0"/>
                <w:sz w:val="24"/>
                <w:szCs w:val="24"/>
              </w:rPr>
              <w:t>张婉云</w:t>
            </w:r>
          </w:p>
        </w:tc>
        <w:tc>
          <w:tcPr>
            <w:tcW w:w="175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陈勇</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龙昌茂</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黎盛寓</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苏茜</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杨启杰</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余小榕</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肖勇</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黄斌</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覃厚铭</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龚胜峰</w:t>
            </w:r>
          </w:p>
        </w:tc>
      </w:tr>
      <w:tr w:rsidR="00DC6C67" w:rsidRPr="00187AFF" w:rsidTr="00DC6C67">
        <w:trPr>
          <w:trHeight w:val="20"/>
          <w:jc w:val="center"/>
        </w:trPr>
        <w:tc>
          <w:tcPr>
            <w:tcW w:w="248" w:type="pct"/>
            <w:shd w:val="clear" w:color="auto" w:fill="auto"/>
            <w:noWrap/>
            <w:vAlign w:val="center"/>
            <w:hideMark/>
          </w:tcPr>
          <w:p w:rsidR="00843649" w:rsidRPr="00187AFF" w:rsidRDefault="00843649" w:rsidP="005F0632">
            <w:pPr>
              <w:pStyle w:val="a6"/>
              <w:widowControl/>
              <w:numPr>
                <w:ilvl w:val="0"/>
                <w:numId w:val="32"/>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广西教育学院</w:t>
            </w:r>
          </w:p>
        </w:tc>
        <w:tc>
          <w:tcPr>
            <w:tcW w:w="160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创新驱动模式下的高等职业院校英语专业顶岗实习改革研究与实践</w:t>
            </w:r>
          </w:p>
        </w:tc>
        <w:tc>
          <w:tcPr>
            <w:tcW w:w="550" w:type="pct"/>
            <w:shd w:val="clear" w:color="auto" w:fill="auto"/>
            <w:noWrap/>
            <w:vAlign w:val="center"/>
            <w:hideMark/>
          </w:tcPr>
          <w:p w:rsidR="00843649" w:rsidRPr="00187AFF" w:rsidRDefault="00843649" w:rsidP="00DC6C67">
            <w:pPr>
              <w:widowControl/>
              <w:jc w:val="center"/>
              <w:rPr>
                <w:rFonts w:ascii="宋体" w:eastAsia="宋体" w:hAnsi="宋体" w:cs="Arial"/>
                <w:kern w:val="0"/>
                <w:sz w:val="24"/>
                <w:szCs w:val="24"/>
              </w:rPr>
            </w:pPr>
            <w:r w:rsidRPr="00187AFF">
              <w:rPr>
                <w:rFonts w:ascii="宋体" w:eastAsia="宋体" w:hAnsi="宋体" w:cs="Arial"/>
                <w:kern w:val="0"/>
                <w:sz w:val="24"/>
                <w:szCs w:val="24"/>
              </w:rPr>
              <w:t>叶悦</w:t>
            </w:r>
          </w:p>
        </w:tc>
        <w:tc>
          <w:tcPr>
            <w:tcW w:w="175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吴汉周</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胡慧敏</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冯卡梨</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高飞雁</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覃正荣</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李璐</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刘传芝</w:t>
            </w:r>
          </w:p>
        </w:tc>
      </w:tr>
      <w:tr w:rsidR="00DC6C67" w:rsidRPr="00187AFF" w:rsidTr="00DC6C67">
        <w:trPr>
          <w:trHeight w:val="20"/>
          <w:jc w:val="center"/>
        </w:trPr>
        <w:tc>
          <w:tcPr>
            <w:tcW w:w="248" w:type="pct"/>
            <w:shd w:val="clear" w:color="auto" w:fill="auto"/>
            <w:noWrap/>
            <w:vAlign w:val="center"/>
            <w:hideMark/>
          </w:tcPr>
          <w:p w:rsidR="00843649" w:rsidRPr="00187AFF" w:rsidRDefault="00843649" w:rsidP="005F0632">
            <w:pPr>
              <w:pStyle w:val="a6"/>
              <w:widowControl/>
              <w:numPr>
                <w:ilvl w:val="0"/>
                <w:numId w:val="32"/>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广西经济职业学院</w:t>
            </w:r>
          </w:p>
        </w:tc>
        <w:tc>
          <w:tcPr>
            <w:tcW w:w="160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基于流程再造理论的职业院校教务处管理流程改革与研究——以广西经济职业学院为例</w:t>
            </w:r>
          </w:p>
        </w:tc>
        <w:tc>
          <w:tcPr>
            <w:tcW w:w="550" w:type="pct"/>
            <w:shd w:val="clear" w:color="auto" w:fill="auto"/>
            <w:noWrap/>
            <w:vAlign w:val="center"/>
            <w:hideMark/>
          </w:tcPr>
          <w:p w:rsidR="00843649" w:rsidRPr="00187AFF" w:rsidRDefault="00843649" w:rsidP="00DC6C67">
            <w:pPr>
              <w:widowControl/>
              <w:jc w:val="center"/>
              <w:rPr>
                <w:rFonts w:ascii="宋体" w:eastAsia="宋体" w:hAnsi="宋体" w:cs="Arial"/>
                <w:kern w:val="0"/>
                <w:sz w:val="24"/>
                <w:szCs w:val="24"/>
              </w:rPr>
            </w:pPr>
            <w:r w:rsidRPr="00187AFF">
              <w:rPr>
                <w:rFonts w:ascii="宋体" w:eastAsia="宋体" w:hAnsi="宋体" w:cs="Arial"/>
                <w:kern w:val="0"/>
                <w:sz w:val="24"/>
                <w:szCs w:val="24"/>
              </w:rPr>
              <w:t>莫小泉</w:t>
            </w:r>
          </w:p>
        </w:tc>
        <w:tc>
          <w:tcPr>
            <w:tcW w:w="175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潘峻</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何月霓</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李莹慧</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肖薇</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胡春柳</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李敬生</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韦滟徵</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陆典华</w:t>
            </w:r>
          </w:p>
        </w:tc>
      </w:tr>
      <w:tr w:rsidR="00DC6C67" w:rsidRPr="00187AFF" w:rsidTr="00DC6C67">
        <w:trPr>
          <w:trHeight w:val="20"/>
          <w:jc w:val="center"/>
        </w:trPr>
        <w:tc>
          <w:tcPr>
            <w:tcW w:w="248" w:type="pct"/>
            <w:shd w:val="clear" w:color="auto" w:fill="auto"/>
            <w:noWrap/>
            <w:vAlign w:val="center"/>
            <w:hideMark/>
          </w:tcPr>
          <w:p w:rsidR="00843649" w:rsidRPr="00187AFF" w:rsidRDefault="00843649" w:rsidP="005F0632">
            <w:pPr>
              <w:pStyle w:val="a6"/>
              <w:widowControl/>
              <w:numPr>
                <w:ilvl w:val="0"/>
                <w:numId w:val="32"/>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广西经济职业学院</w:t>
            </w:r>
          </w:p>
        </w:tc>
        <w:tc>
          <w:tcPr>
            <w:tcW w:w="160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基于中小企业需求的高职行政管理专业课程体系构建研究</w:t>
            </w:r>
          </w:p>
        </w:tc>
        <w:tc>
          <w:tcPr>
            <w:tcW w:w="550" w:type="pct"/>
            <w:shd w:val="clear" w:color="auto" w:fill="auto"/>
            <w:noWrap/>
            <w:vAlign w:val="center"/>
            <w:hideMark/>
          </w:tcPr>
          <w:p w:rsidR="00843649" w:rsidRPr="00187AFF" w:rsidRDefault="00843649" w:rsidP="00DC6C67">
            <w:pPr>
              <w:widowControl/>
              <w:jc w:val="center"/>
              <w:rPr>
                <w:rFonts w:ascii="宋体" w:eastAsia="宋体" w:hAnsi="宋体" w:cs="Arial"/>
                <w:kern w:val="0"/>
                <w:sz w:val="24"/>
                <w:szCs w:val="24"/>
              </w:rPr>
            </w:pPr>
            <w:r w:rsidRPr="00187AFF">
              <w:rPr>
                <w:rFonts w:ascii="宋体" w:eastAsia="宋体" w:hAnsi="宋体" w:cs="Arial"/>
                <w:kern w:val="0"/>
                <w:sz w:val="24"/>
                <w:szCs w:val="24"/>
              </w:rPr>
              <w:t>宁娇妹</w:t>
            </w:r>
          </w:p>
        </w:tc>
        <w:tc>
          <w:tcPr>
            <w:tcW w:w="175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韦晓</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何一冬</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潘峻</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杨成辉</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钟灿群</w:t>
            </w:r>
          </w:p>
        </w:tc>
      </w:tr>
      <w:tr w:rsidR="00DC6C67" w:rsidRPr="00187AFF" w:rsidTr="00DC6C67">
        <w:trPr>
          <w:trHeight w:val="20"/>
          <w:jc w:val="center"/>
        </w:trPr>
        <w:tc>
          <w:tcPr>
            <w:tcW w:w="248" w:type="pct"/>
            <w:shd w:val="clear" w:color="auto" w:fill="auto"/>
            <w:noWrap/>
            <w:vAlign w:val="center"/>
            <w:hideMark/>
          </w:tcPr>
          <w:p w:rsidR="00843649" w:rsidRPr="00187AFF" w:rsidRDefault="00843649" w:rsidP="005F0632">
            <w:pPr>
              <w:pStyle w:val="a6"/>
              <w:widowControl/>
              <w:numPr>
                <w:ilvl w:val="0"/>
                <w:numId w:val="32"/>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广西科技大学</w:t>
            </w:r>
          </w:p>
        </w:tc>
        <w:tc>
          <w:tcPr>
            <w:tcW w:w="160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校企深度融合构建药学专业实践教学体系的研究与实践</w:t>
            </w:r>
          </w:p>
        </w:tc>
        <w:tc>
          <w:tcPr>
            <w:tcW w:w="550" w:type="pct"/>
            <w:shd w:val="clear" w:color="auto" w:fill="auto"/>
            <w:noWrap/>
            <w:vAlign w:val="center"/>
            <w:hideMark/>
          </w:tcPr>
          <w:p w:rsidR="00843649" w:rsidRPr="00187AFF" w:rsidRDefault="00843649" w:rsidP="00DC6C67">
            <w:pPr>
              <w:widowControl/>
              <w:jc w:val="center"/>
              <w:rPr>
                <w:rFonts w:ascii="宋体" w:eastAsia="宋体" w:hAnsi="宋体" w:cs="Arial"/>
                <w:kern w:val="0"/>
                <w:sz w:val="24"/>
                <w:szCs w:val="24"/>
              </w:rPr>
            </w:pPr>
            <w:r w:rsidRPr="00187AFF">
              <w:rPr>
                <w:rFonts w:ascii="宋体" w:eastAsia="宋体" w:hAnsi="宋体" w:cs="Arial"/>
                <w:kern w:val="0"/>
                <w:sz w:val="24"/>
                <w:szCs w:val="24"/>
              </w:rPr>
              <w:t>冯学珍</w:t>
            </w:r>
          </w:p>
        </w:tc>
        <w:tc>
          <w:tcPr>
            <w:tcW w:w="175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伍善广</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冯书珍</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高幸玲</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徐兆学</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裴世成</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陆苑</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陆玉婷</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孔靖</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胡龙英</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郭融融</w:t>
            </w:r>
          </w:p>
        </w:tc>
      </w:tr>
      <w:tr w:rsidR="00DC6C67" w:rsidRPr="00187AFF" w:rsidTr="00DC6C67">
        <w:trPr>
          <w:trHeight w:val="20"/>
          <w:jc w:val="center"/>
        </w:trPr>
        <w:tc>
          <w:tcPr>
            <w:tcW w:w="248" w:type="pct"/>
            <w:shd w:val="clear" w:color="auto" w:fill="auto"/>
            <w:noWrap/>
            <w:vAlign w:val="center"/>
            <w:hideMark/>
          </w:tcPr>
          <w:p w:rsidR="00843649" w:rsidRPr="00187AFF" w:rsidRDefault="00843649" w:rsidP="005F0632">
            <w:pPr>
              <w:pStyle w:val="a6"/>
              <w:widowControl/>
              <w:numPr>
                <w:ilvl w:val="0"/>
                <w:numId w:val="32"/>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广西理工职业技术学院</w:t>
            </w:r>
          </w:p>
        </w:tc>
        <w:tc>
          <w:tcPr>
            <w:tcW w:w="160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构建校企共同体—培养广西装配式建筑人才的探索与实践</w:t>
            </w:r>
          </w:p>
        </w:tc>
        <w:tc>
          <w:tcPr>
            <w:tcW w:w="550" w:type="pct"/>
            <w:shd w:val="clear" w:color="auto" w:fill="auto"/>
            <w:noWrap/>
            <w:vAlign w:val="center"/>
            <w:hideMark/>
          </w:tcPr>
          <w:p w:rsidR="00843649" w:rsidRPr="00187AFF" w:rsidRDefault="00843649" w:rsidP="00DC6C67">
            <w:pPr>
              <w:widowControl/>
              <w:jc w:val="center"/>
              <w:rPr>
                <w:rFonts w:ascii="宋体" w:eastAsia="宋体" w:hAnsi="宋体" w:cs="Arial"/>
                <w:kern w:val="0"/>
                <w:sz w:val="24"/>
                <w:szCs w:val="24"/>
              </w:rPr>
            </w:pPr>
            <w:r w:rsidRPr="00187AFF">
              <w:rPr>
                <w:rFonts w:ascii="宋体" w:eastAsia="宋体" w:hAnsi="宋体" w:cs="Arial"/>
                <w:kern w:val="0"/>
                <w:sz w:val="24"/>
                <w:szCs w:val="24"/>
              </w:rPr>
              <w:t>陈羽玲</w:t>
            </w:r>
          </w:p>
        </w:tc>
        <w:tc>
          <w:tcPr>
            <w:tcW w:w="175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陈煜明</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韩祖丽</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黎潇</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卢志豪</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胡顺新</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吴春梅</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叶晟</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周增标</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李忠兆</w:t>
            </w:r>
          </w:p>
        </w:tc>
      </w:tr>
      <w:tr w:rsidR="00DC6C67" w:rsidRPr="00187AFF" w:rsidTr="00DC6C67">
        <w:trPr>
          <w:trHeight w:val="20"/>
          <w:jc w:val="center"/>
        </w:trPr>
        <w:tc>
          <w:tcPr>
            <w:tcW w:w="248" w:type="pct"/>
            <w:shd w:val="clear" w:color="auto" w:fill="auto"/>
            <w:noWrap/>
            <w:vAlign w:val="center"/>
            <w:hideMark/>
          </w:tcPr>
          <w:p w:rsidR="00843649" w:rsidRPr="00187AFF" w:rsidRDefault="00843649" w:rsidP="005F0632">
            <w:pPr>
              <w:pStyle w:val="a6"/>
              <w:widowControl/>
              <w:numPr>
                <w:ilvl w:val="0"/>
                <w:numId w:val="32"/>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广西理工职业技术学院</w:t>
            </w:r>
          </w:p>
        </w:tc>
        <w:tc>
          <w:tcPr>
            <w:tcW w:w="160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双创教育与专业教育融合的实践教学体系的构建与实践——以新能源汽车专业为例</w:t>
            </w:r>
          </w:p>
        </w:tc>
        <w:tc>
          <w:tcPr>
            <w:tcW w:w="550" w:type="pct"/>
            <w:shd w:val="clear" w:color="auto" w:fill="auto"/>
            <w:noWrap/>
            <w:vAlign w:val="center"/>
            <w:hideMark/>
          </w:tcPr>
          <w:p w:rsidR="00843649" w:rsidRPr="00187AFF" w:rsidRDefault="00843649" w:rsidP="00DC6C67">
            <w:pPr>
              <w:widowControl/>
              <w:jc w:val="center"/>
              <w:rPr>
                <w:rFonts w:ascii="宋体" w:eastAsia="宋体" w:hAnsi="宋体" w:cs="Arial"/>
                <w:kern w:val="0"/>
                <w:sz w:val="24"/>
                <w:szCs w:val="24"/>
              </w:rPr>
            </w:pPr>
            <w:r w:rsidRPr="00187AFF">
              <w:rPr>
                <w:rFonts w:ascii="宋体" w:eastAsia="宋体" w:hAnsi="宋体" w:cs="Arial"/>
                <w:kern w:val="0"/>
                <w:sz w:val="24"/>
                <w:szCs w:val="24"/>
              </w:rPr>
              <w:t>张强</w:t>
            </w:r>
          </w:p>
        </w:tc>
        <w:tc>
          <w:tcPr>
            <w:tcW w:w="175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陈思宏</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义江</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李贵麒</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冯道森</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贾传德</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陈武鹏</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覃薛宇</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黄宇靖</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陈胜深</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周丽云</w:t>
            </w:r>
          </w:p>
        </w:tc>
      </w:tr>
      <w:tr w:rsidR="00DC6C67" w:rsidRPr="00187AFF" w:rsidTr="00DC6C67">
        <w:trPr>
          <w:trHeight w:val="20"/>
          <w:jc w:val="center"/>
        </w:trPr>
        <w:tc>
          <w:tcPr>
            <w:tcW w:w="248" w:type="pct"/>
            <w:shd w:val="clear" w:color="auto" w:fill="auto"/>
            <w:noWrap/>
            <w:vAlign w:val="center"/>
            <w:hideMark/>
          </w:tcPr>
          <w:p w:rsidR="00843649" w:rsidRPr="00187AFF" w:rsidRDefault="00843649" w:rsidP="005F0632">
            <w:pPr>
              <w:pStyle w:val="a6"/>
              <w:widowControl/>
              <w:numPr>
                <w:ilvl w:val="0"/>
                <w:numId w:val="32"/>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广西民族大学</w:t>
            </w:r>
          </w:p>
        </w:tc>
        <w:tc>
          <w:tcPr>
            <w:tcW w:w="160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项目式翻转课堂在越汉翻译课程的探索与研究</w:t>
            </w:r>
          </w:p>
        </w:tc>
        <w:tc>
          <w:tcPr>
            <w:tcW w:w="550" w:type="pct"/>
            <w:shd w:val="clear" w:color="auto" w:fill="auto"/>
            <w:noWrap/>
            <w:vAlign w:val="center"/>
            <w:hideMark/>
          </w:tcPr>
          <w:p w:rsidR="00843649" w:rsidRPr="00187AFF" w:rsidRDefault="00843649" w:rsidP="00DC6C67">
            <w:pPr>
              <w:widowControl/>
              <w:jc w:val="center"/>
              <w:rPr>
                <w:rFonts w:ascii="宋体" w:eastAsia="宋体" w:hAnsi="宋体" w:cs="Arial"/>
                <w:kern w:val="0"/>
                <w:sz w:val="24"/>
                <w:szCs w:val="24"/>
              </w:rPr>
            </w:pPr>
            <w:r w:rsidRPr="00187AFF">
              <w:rPr>
                <w:rFonts w:ascii="宋体" w:eastAsia="宋体" w:hAnsi="宋体" w:cs="Arial"/>
                <w:kern w:val="0"/>
                <w:sz w:val="24"/>
                <w:szCs w:val="24"/>
              </w:rPr>
              <w:t>陈海丽</w:t>
            </w:r>
          </w:p>
        </w:tc>
        <w:tc>
          <w:tcPr>
            <w:tcW w:w="175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彭臻</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黄小琼</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韦红萍</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龙朋</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侯尚宏</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邓玉春</w:t>
            </w:r>
          </w:p>
        </w:tc>
      </w:tr>
      <w:tr w:rsidR="00DC6C67" w:rsidRPr="00187AFF" w:rsidTr="00DC6C67">
        <w:trPr>
          <w:trHeight w:val="20"/>
          <w:jc w:val="center"/>
        </w:trPr>
        <w:tc>
          <w:tcPr>
            <w:tcW w:w="248" w:type="pct"/>
            <w:shd w:val="clear" w:color="auto" w:fill="auto"/>
            <w:noWrap/>
            <w:vAlign w:val="center"/>
            <w:hideMark/>
          </w:tcPr>
          <w:p w:rsidR="00843649" w:rsidRPr="00187AFF" w:rsidRDefault="00843649" w:rsidP="005F0632">
            <w:pPr>
              <w:pStyle w:val="a6"/>
              <w:widowControl/>
              <w:numPr>
                <w:ilvl w:val="0"/>
                <w:numId w:val="32"/>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广西民族大学</w:t>
            </w:r>
          </w:p>
        </w:tc>
        <w:tc>
          <w:tcPr>
            <w:tcW w:w="160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“产出导向法”在商务英语教学中的应用</w:t>
            </w:r>
          </w:p>
        </w:tc>
        <w:tc>
          <w:tcPr>
            <w:tcW w:w="550" w:type="pct"/>
            <w:shd w:val="clear" w:color="auto" w:fill="auto"/>
            <w:noWrap/>
            <w:vAlign w:val="center"/>
            <w:hideMark/>
          </w:tcPr>
          <w:p w:rsidR="00843649" w:rsidRPr="00187AFF" w:rsidRDefault="00843649" w:rsidP="00DC6C67">
            <w:pPr>
              <w:widowControl/>
              <w:jc w:val="center"/>
              <w:rPr>
                <w:rFonts w:ascii="宋体" w:eastAsia="宋体" w:hAnsi="宋体" w:cs="Arial"/>
                <w:kern w:val="0"/>
                <w:sz w:val="24"/>
                <w:szCs w:val="24"/>
              </w:rPr>
            </w:pPr>
            <w:r w:rsidRPr="00187AFF">
              <w:rPr>
                <w:rFonts w:ascii="宋体" w:eastAsia="宋体" w:hAnsi="宋体" w:cs="Arial"/>
                <w:kern w:val="0"/>
                <w:sz w:val="24"/>
                <w:szCs w:val="24"/>
              </w:rPr>
              <w:t>宛风庆</w:t>
            </w:r>
          </w:p>
        </w:tc>
        <w:tc>
          <w:tcPr>
            <w:tcW w:w="175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赵凤玉</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陆凯</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关宝蓉</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曾妍</w:t>
            </w:r>
          </w:p>
        </w:tc>
      </w:tr>
      <w:tr w:rsidR="00DC6C67" w:rsidRPr="00187AFF" w:rsidTr="00DC6C67">
        <w:trPr>
          <w:trHeight w:val="20"/>
          <w:jc w:val="center"/>
        </w:trPr>
        <w:tc>
          <w:tcPr>
            <w:tcW w:w="248" w:type="pct"/>
            <w:shd w:val="clear" w:color="auto" w:fill="auto"/>
            <w:noWrap/>
            <w:vAlign w:val="center"/>
            <w:hideMark/>
          </w:tcPr>
          <w:p w:rsidR="00843649" w:rsidRPr="00187AFF" w:rsidRDefault="00843649" w:rsidP="005F0632">
            <w:pPr>
              <w:pStyle w:val="a6"/>
              <w:widowControl/>
              <w:numPr>
                <w:ilvl w:val="0"/>
                <w:numId w:val="32"/>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广西民族师范学院</w:t>
            </w:r>
          </w:p>
        </w:tc>
        <w:tc>
          <w:tcPr>
            <w:tcW w:w="1601" w:type="pct"/>
            <w:shd w:val="clear" w:color="auto" w:fill="auto"/>
            <w:vAlign w:val="center"/>
            <w:hideMark/>
          </w:tcPr>
          <w:p w:rsidR="00843649" w:rsidRPr="00187AFF" w:rsidRDefault="00843649" w:rsidP="00F566AC">
            <w:pPr>
              <w:widowControl/>
              <w:rPr>
                <w:rFonts w:ascii="宋体" w:eastAsia="宋体" w:hAnsi="宋体" w:cs="Arial"/>
                <w:kern w:val="0"/>
                <w:sz w:val="24"/>
                <w:szCs w:val="24"/>
              </w:rPr>
            </w:pPr>
            <w:r w:rsidRPr="00187AFF">
              <w:rPr>
                <w:rFonts w:ascii="宋体" w:eastAsia="宋体" w:hAnsi="宋体" w:cs="Arial"/>
                <w:kern w:val="0"/>
                <w:sz w:val="24"/>
                <w:szCs w:val="24"/>
              </w:rPr>
              <w:t>三螺旋视角下高职教育与区域经济互动协调发展研究</w:t>
            </w:r>
            <w:r w:rsidR="00F566AC" w:rsidRPr="00187AFF">
              <w:rPr>
                <w:rFonts w:ascii="宋体" w:eastAsia="宋体" w:hAnsi="宋体" w:cs="Arial"/>
                <w:kern w:val="0"/>
                <w:sz w:val="24"/>
                <w:szCs w:val="24"/>
              </w:rPr>
              <w:t>——</w:t>
            </w:r>
            <w:r w:rsidRPr="00187AFF">
              <w:rPr>
                <w:rFonts w:ascii="宋体" w:eastAsia="宋体" w:hAnsi="宋体" w:cs="Arial"/>
                <w:kern w:val="0"/>
                <w:sz w:val="24"/>
                <w:szCs w:val="24"/>
              </w:rPr>
              <w:t>以广西区南崇经济带为例</w:t>
            </w:r>
          </w:p>
        </w:tc>
        <w:tc>
          <w:tcPr>
            <w:tcW w:w="550" w:type="pct"/>
            <w:shd w:val="clear" w:color="auto" w:fill="auto"/>
            <w:noWrap/>
            <w:vAlign w:val="center"/>
            <w:hideMark/>
          </w:tcPr>
          <w:p w:rsidR="00843649" w:rsidRPr="00187AFF" w:rsidRDefault="00843649" w:rsidP="00DC6C67">
            <w:pPr>
              <w:widowControl/>
              <w:jc w:val="center"/>
              <w:rPr>
                <w:rFonts w:ascii="宋体" w:eastAsia="宋体" w:hAnsi="宋体" w:cs="Arial"/>
                <w:kern w:val="0"/>
                <w:sz w:val="24"/>
                <w:szCs w:val="24"/>
              </w:rPr>
            </w:pPr>
            <w:r w:rsidRPr="00187AFF">
              <w:rPr>
                <w:rFonts w:ascii="宋体" w:eastAsia="宋体" w:hAnsi="宋体" w:cs="Arial"/>
                <w:kern w:val="0"/>
                <w:sz w:val="24"/>
                <w:szCs w:val="24"/>
              </w:rPr>
              <w:t>张明亚</w:t>
            </w:r>
          </w:p>
        </w:tc>
        <w:tc>
          <w:tcPr>
            <w:tcW w:w="175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谭金玲</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张兆龙</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叶子瑜</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徐德安</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王超</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谭俊杰</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韦冰霞</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滕慧芳</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李金兰</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赵亚洲</w:t>
            </w:r>
          </w:p>
        </w:tc>
      </w:tr>
      <w:tr w:rsidR="00DC6C67" w:rsidRPr="00187AFF" w:rsidTr="00DC6C67">
        <w:trPr>
          <w:trHeight w:val="20"/>
          <w:jc w:val="center"/>
        </w:trPr>
        <w:tc>
          <w:tcPr>
            <w:tcW w:w="248" w:type="pct"/>
            <w:shd w:val="clear" w:color="auto" w:fill="auto"/>
            <w:noWrap/>
            <w:vAlign w:val="center"/>
            <w:hideMark/>
          </w:tcPr>
          <w:p w:rsidR="00843649" w:rsidRPr="00187AFF" w:rsidRDefault="00843649" w:rsidP="005F0632">
            <w:pPr>
              <w:pStyle w:val="a6"/>
              <w:widowControl/>
              <w:numPr>
                <w:ilvl w:val="0"/>
                <w:numId w:val="32"/>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广西农业职业技术学院</w:t>
            </w:r>
          </w:p>
        </w:tc>
        <w:tc>
          <w:tcPr>
            <w:tcW w:w="160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广西农类高职院校创业教育途径的研究和实践</w:t>
            </w:r>
          </w:p>
        </w:tc>
        <w:tc>
          <w:tcPr>
            <w:tcW w:w="550" w:type="pct"/>
            <w:shd w:val="clear" w:color="auto" w:fill="auto"/>
            <w:noWrap/>
            <w:vAlign w:val="center"/>
            <w:hideMark/>
          </w:tcPr>
          <w:p w:rsidR="00843649" w:rsidRPr="00187AFF" w:rsidRDefault="00843649" w:rsidP="00DC6C67">
            <w:pPr>
              <w:widowControl/>
              <w:jc w:val="center"/>
              <w:rPr>
                <w:rFonts w:ascii="宋体" w:eastAsia="宋体" w:hAnsi="宋体" w:cs="Arial"/>
                <w:kern w:val="0"/>
                <w:sz w:val="24"/>
                <w:szCs w:val="24"/>
              </w:rPr>
            </w:pPr>
            <w:r w:rsidRPr="00187AFF">
              <w:rPr>
                <w:rFonts w:ascii="宋体" w:eastAsia="宋体" w:hAnsi="宋体" w:cs="Arial"/>
                <w:kern w:val="0"/>
                <w:sz w:val="24"/>
                <w:szCs w:val="24"/>
              </w:rPr>
              <w:t>梁梦玫</w:t>
            </w:r>
          </w:p>
        </w:tc>
        <w:tc>
          <w:tcPr>
            <w:tcW w:w="175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原容莲</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曹莉</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陆中照</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谢恩倍</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方良材</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甘金坚</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杨凤敏</w:t>
            </w:r>
          </w:p>
        </w:tc>
      </w:tr>
      <w:tr w:rsidR="00DC6C67" w:rsidRPr="00187AFF" w:rsidTr="00DC6C67">
        <w:trPr>
          <w:trHeight w:val="20"/>
          <w:jc w:val="center"/>
        </w:trPr>
        <w:tc>
          <w:tcPr>
            <w:tcW w:w="248" w:type="pct"/>
            <w:shd w:val="clear" w:color="auto" w:fill="auto"/>
            <w:noWrap/>
            <w:vAlign w:val="center"/>
            <w:hideMark/>
          </w:tcPr>
          <w:p w:rsidR="00843649" w:rsidRPr="00187AFF" w:rsidRDefault="00843649" w:rsidP="005F0632">
            <w:pPr>
              <w:pStyle w:val="a6"/>
              <w:widowControl/>
              <w:numPr>
                <w:ilvl w:val="0"/>
                <w:numId w:val="32"/>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广西师范大学</w:t>
            </w:r>
          </w:p>
        </w:tc>
        <w:tc>
          <w:tcPr>
            <w:tcW w:w="160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开放.融渗.协同——职教师资本科生职业感知教学实践与改革</w:t>
            </w:r>
          </w:p>
        </w:tc>
        <w:tc>
          <w:tcPr>
            <w:tcW w:w="550" w:type="pct"/>
            <w:shd w:val="clear" w:color="auto" w:fill="auto"/>
            <w:noWrap/>
            <w:vAlign w:val="center"/>
            <w:hideMark/>
          </w:tcPr>
          <w:p w:rsidR="00843649" w:rsidRPr="00187AFF" w:rsidRDefault="00843649" w:rsidP="00DC6C67">
            <w:pPr>
              <w:widowControl/>
              <w:jc w:val="center"/>
              <w:rPr>
                <w:rFonts w:ascii="宋体" w:eastAsia="宋体" w:hAnsi="宋体" w:cs="Arial"/>
                <w:kern w:val="0"/>
                <w:sz w:val="24"/>
                <w:szCs w:val="24"/>
              </w:rPr>
            </w:pPr>
            <w:r w:rsidRPr="00187AFF">
              <w:rPr>
                <w:rFonts w:ascii="宋体" w:eastAsia="宋体" w:hAnsi="宋体" w:cs="Arial"/>
                <w:kern w:val="0"/>
                <w:sz w:val="24"/>
                <w:szCs w:val="24"/>
              </w:rPr>
              <w:t>梁峰</w:t>
            </w:r>
          </w:p>
        </w:tc>
        <w:tc>
          <w:tcPr>
            <w:tcW w:w="175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冯强</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张培青</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王晞</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连智平</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容华</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罗军</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陶波</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黄天昌</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蒙可斌</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郑雅婷</w:t>
            </w:r>
          </w:p>
        </w:tc>
      </w:tr>
      <w:tr w:rsidR="00DC6C67" w:rsidRPr="00187AFF" w:rsidTr="00DC6C67">
        <w:trPr>
          <w:trHeight w:val="20"/>
          <w:jc w:val="center"/>
        </w:trPr>
        <w:tc>
          <w:tcPr>
            <w:tcW w:w="248" w:type="pct"/>
            <w:shd w:val="clear" w:color="auto" w:fill="auto"/>
            <w:noWrap/>
            <w:vAlign w:val="center"/>
            <w:hideMark/>
          </w:tcPr>
          <w:p w:rsidR="00843649" w:rsidRPr="00187AFF" w:rsidRDefault="00843649" w:rsidP="005F0632">
            <w:pPr>
              <w:pStyle w:val="a6"/>
              <w:widowControl/>
              <w:numPr>
                <w:ilvl w:val="0"/>
                <w:numId w:val="32"/>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广西体育高等专科学校</w:t>
            </w:r>
          </w:p>
        </w:tc>
        <w:tc>
          <w:tcPr>
            <w:tcW w:w="160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基于师范能力发展的足球课程“学练融合、赛训并重”教学模式实践研究</w:t>
            </w:r>
          </w:p>
        </w:tc>
        <w:tc>
          <w:tcPr>
            <w:tcW w:w="550" w:type="pct"/>
            <w:shd w:val="clear" w:color="auto" w:fill="auto"/>
            <w:noWrap/>
            <w:vAlign w:val="center"/>
            <w:hideMark/>
          </w:tcPr>
          <w:p w:rsidR="00843649" w:rsidRPr="00187AFF" w:rsidRDefault="00843649" w:rsidP="00DC6C67">
            <w:pPr>
              <w:widowControl/>
              <w:jc w:val="center"/>
              <w:rPr>
                <w:rFonts w:ascii="宋体" w:eastAsia="宋体" w:hAnsi="宋体" w:cs="Arial"/>
                <w:kern w:val="0"/>
                <w:sz w:val="24"/>
                <w:szCs w:val="24"/>
              </w:rPr>
            </w:pPr>
            <w:r w:rsidRPr="00187AFF">
              <w:rPr>
                <w:rFonts w:ascii="宋体" w:eastAsia="宋体" w:hAnsi="宋体" w:cs="Arial"/>
                <w:kern w:val="0"/>
                <w:sz w:val="24"/>
                <w:szCs w:val="24"/>
              </w:rPr>
              <w:t>兰政</w:t>
            </w:r>
          </w:p>
        </w:tc>
        <w:tc>
          <w:tcPr>
            <w:tcW w:w="175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何剑锋</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陈乐</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祁丽</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刘镕源</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梁乃春</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黄海鹏</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陆喜文</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朱海锋</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肖琼</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闫明</w:t>
            </w:r>
          </w:p>
        </w:tc>
      </w:tr>
      <w:tr w:rsidR="00DC6C67" w:rsidRPr="00187AFF" w:rsidTr="00DC6C67">
        <w:trPr>
          <w:trHeight w:val="20"/>
          <w:jc w:val="center"/>
        </w:trPr>
        <w:tc>
          <w:tcPr>
            <w:tcW w:w="248" w:type="pct"/>
            <w:shd w:val="clear" w:color="auto" w:fill="auto"/>
            <w:noWrap/>
            <w:vAlign w:val="center"/>
            <w:hideMark/>
          </w:tcPr>
          <w:p w:rsidR="00843649" w:rsidRPr="00187AFF" w:rsidRDefault="00843649" w:rsidP="005F0632">
            <w:pPr>
              <w:pStyle w:val="a6"/>
              <w:widowControl/>
              <w:numPr>
                <w:ilvl w:val="0"/>
                <w:numId w:val="32"/>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广西艺术学院</w:t>
            </w:r>
          </w:p>
        </w:tc>
        <w:tc>
          <w:tcPr>
            <w:tcW w:w="160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基于非物质文化遗产在高职公共艺术设计创新型职业人才培养研究</w:t>
            </w:r>
          </w:p>
        </w:tc>
        <w:tc>
          <w:tcPr>
            <w:tcW w:w="550" w:type="pct"/>
            <w:shd w:val="clear" w:color="auto" w:fill="auto"/>
            <w:noWrap/>
            <w:vAlign w:val="center"/>
            <w:hideMark/>
          </w:tcPr>
          <w:p w:rsidR="00843649" w:rsidRPr="00187AFF" w:rsidRDefault="00843649" w:rsidP="00DC6C67">
            <w:pPr>
              <w:widowControl/>
              <w:jc w:val="center"/>
              <w:rPr>
                <w:rFonts w:ascii="宋体" w:eastAsia="宋体" w:hAnsi="宋体" w:cs="Arial"/>
                <w:kern w:val="0"/>
                <w:sz w:val="24"/>
                <w:szCs w:val="24"/>
              </w:rPr>
            </w:pPr>
            <w:r w:rsidRPr="00187AFF">
              <w:rPr>
                <w:rFonts w:ascii="宋体" w:eastAsia="宋体" w:hAnsi="宋体" w:cs="Arial"/>
                <w:kern w:val="0"/>
                <w:sz w:val="24"/>
                <w:szCs w:val="24"/>
              </w:rPr>
              <w:t>郑超</w:t>
            </w:r>
          </w:p>
        </w:tc>
        <w:tc>
          <w:tcPr>
            <w:tcW w:w="175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陆生发</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林海</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李詹璟萱</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吴小军</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莫锦</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林筱露</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袁瑾</w:t>
            </w:r>
          </w:p>
        </w:tc>
      </w:tr>
      <w:tr w:rsidR="00DC6C67" w:rsidRPr="00187AFF" w:rsidTr="00DC6C67">
        <w:trPr>
          <w:trHeight w:val="20"/>
          <w:jc w:val="center"/>
        </w:trPr>
        <w:tc>
          <w:tcPr>
            <w:tcW w:w="248" w:type="pct"/>
            <w:shd w:val="clear" w:color="auto" w:fill="auto"/>
            <w:noWrap/>
            <w:vAlign w:val="center"/>
            <w:hideMark/>
          </w:tcPr>
          <w:p w:rsidR="00843649" w:rsidRPr="00187AFF" w:rsidRDefault="00843649" w:rsidP="005F0632">
            <w:pPr>
              <w:pStyle w:val="a6"/>
              <w:widowControl/>
              <w:numPr>
                <w:ilvl w:val="0"/>
                <w:numId w:val="32"/>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广西英华国际职业学院</w:t>
            </w:r>
          </w:p>
        </w:tc>
        <w:tc>
          <w:tcPr>
            <w:tcW w:w="160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服务“一带一路”背景下高职商务英语专业的文化教学研究</w:t>
            </w:r>
          </w:p>
        </w:tc>
        <w:tc>
          <w:tcPr>
            <w:tcW w:w="550" w:type="pct"/>
            <w:shd w:val="clear" w:color="auto" w:fill="auto"/>
            <w:noWrap/>
            <w:vAlign w:val="center"/>
            <w:hideMark/>
          </w:tcPr>
          <w:p w:rsidR="00843649" w:rsidRPr="00187AFF" w:rsidRDefault="00843649" w:rsidP="00DC6C67">
            <w:pPr>
              <w:widowControl/>
              <w:jc w:val="center"/>
              <w:rPr>
                <w:rFonts w:ascii="宋体" w:eastAsia="宋体" w:hAnsi="宋体" w:cs="Arial"/>
                <w:kern w:val="0"/>
                <w:sz w:val="24"/>
                <w:szCs w:val="24"/>
              </w:rPr>
            </w:pPr>
            <w:r w:rsidRPr="00187AFF">
              <w:rPr>
                <w:rFonts w:ascii="宋体" w:eastAsia="宋体" w:hAnsi="宋体" w:cs="Arial"/>
                <w:kern w:val="0"/>
                <w:sz w:val="24"/>
                <w:szCs w:val="24"/>
              </w:rPr>
              <w:t>罗贵球</w:t>
            </w:r>
          </w:p>
        </w:tc>
        <w:tc>
          <w:tcPr>
            <w:tcW w:w="175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裴丽莲</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谢利姣</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张琼云</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蒋素萍</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叶春珍</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吕存存</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李荛伶</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谢新贤</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谢剑华</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黎珍珠</w:t>
            </w:r>
          </w:p>
        </w:tc>
      </w:tr>
      <w:tr w:rsidR="00DC6C67" w:rsidRPr="00187AFF" w:rsidTr="00DC6C67">
        <w:trPr>
          <w:trHeight w:val="20"/>
          <w:jc w:val="center"/>
        </w:trPr>
        <w:tc>
          <w:tcPr>
            <w:tcW w:w="248" w:type="pct"/>
            <w:shd w:val="clear" w:color="auto" w:fill="auto"/>
            <w:noWrap/>
            <w:vAlign w:val="center"/>
            <w:hideMark/>
          </w:tcPr>
          <w:p w:rsidR="00843649" w:rsidRPr="00187AFF" w:rsidRDefault="00843649" w:rsidP="005F0632">
            <w:pPr>
              <w:pStyle w:val="a6"/>
              <w:widowControl/>
              <w:numPr>
                <w:ilvl w:val="0"/>
                <w:numId w:val="32"/>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广西英华国际职业学院</w:t>
            </w:r>
          </w:p>
        </w:tc>
        <w:tc>
          <w:tcPr>
            <w:tcW w:w="1601" w:type="pct"/>
            <w:shd w:val="clear" w:color="auto" w:fill="auto"/>
            <w:vAlign w:val="center"/>
            <w:hideMark/>
          </w:tcPr>
          <w:p w:rsidR="00843649" w:rsidRPr="00187AFF" w:rsidRDefault="00CA14A3" w:rsidP="00CA14A3">
            <w:pPr>
              <w:widowControl/>
              <w:rPr>
                <w:rFonts w:ascii="宋体" w:eastAsia="宋体" w:hAnsi="宋体" w:cs="Arial"/>
                <w:kern w:val="0"/>
                <w:sz w:val="24"/>
                <w:szCs w:val="24"/>
              </w:rPr>
            </w:pPr>
            <w:r w:rsidRPr="00187AFF">
              <w:rPr>
                <w:rFonts w:ascii="宋体" w:eastAsia="宋体" w:hAnsi="宋体" w:cs="Arial"/>
                <w:kern w:val="0"/>
                <w:sz w:val="24"/>
                <w:szCs w:val="24"/>
              </w:rPr>
              <w:t>“</w:t>
            </w:r>
            <w:r w:rsidR="00843649" w:rsidRPr="00187AFF">
              <w:rPr>
                <w:rFonts w:ascii="宋体" w:eastAsia="宋体" w:hAnsi="宋体" w:cs="Arial"/>
                <w:kern w:val="0"/>
                <w:sz w:val="24"/>
                <w:szCs w:val="24"/>
              </w:rPr>
              <w:t>互联网+</w:t>
            </w:r>
            <w:r w:rsidRPr="00187AFF">
              <w:rPr>
                <w:rFonts w:ascii="宋体" w:eastAsia="宋体" w:hAnsi="宋体" w:cs="Arial"/>
                <w:kern w:val="0"/>
                <w:sz w:val="24"/>
                <w:szCs w:val="24"/>
              </w:rPr>
              <w:t>”</w:t>
            </w:r>
            <w:r w:rsidR="00843649" w:rsidRPr="00187AFF">
              <w:rPr>
                <w:rFonts w:ascii="宋体" w:eastAsia="宋体" w:hAnsi="宋体" w:cs="Arial"/>
                <w:kern w:val="0"/>
                <w:sz w:val="24"/>
                <w:szCs w:val="24"/>
              </w:rPr>
              <w:t>背景下北部湾民办高职院校国际贸易专业人才培养模式研究——以广西英华国际职业学院为例</w:t>
            </w:r>
          </w:p>
        </w:tc>
        <w:tc>
          <w:tcPr>
            <w:tcW w:w="550" w:type="pct"/>
            <w:shd w:val="clear" w:color="auto" w:fill="auto"/>
            <w:noWrap/>
            <w:vAlign w:val="center"/>
            <w:hideMark/>
          </w:tcPr>
          <w:p w:rsidR="00843649" w:rsidRPr="00187AFF" w:rsidRDefault="00843649" w:rsidP="00DC6C67">
            <w:pPr>
              <w:widowControl/>
              <w:jc w:val="center"/>
              <w:rPr>
                <w:rFonts w:ascii="宋体" w:eastAsia="宋体" w:hAnsi="宋体" w:cs="Arial"/>
                <w:kern w:val="0"/>
                <w:sz w:val="24"/>
                <w:szCs w:val="24"/>
              </w:rPr>
            </w:pPr>
            <w:r w:rsidRPr="00187AFF">
              <w:rPr>
                <w:rFonts w:ascii="宋体" w:eastAsia="宋体" w:hAnsi="宋体" w:cs="Arial"/>
                <w:kern w:val="0"/>
                <w:sz w:val="24"/>
                <w:szCs w:val="24"/>
              </w:rPr>
              <w:t>丁雪萍</w:t>
            </w:r>
          </w:p>
        </w:tc>
        <w:tc>
          <w:tcPr>
            <w:tcW w:w="175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陈广晓</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吴铭英</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叶泫蠲</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潘菲菲</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赵彩君</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赵春辉</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吕存存</w:t>
            </w:r>
          </w:p>
        </w:tc>
      </w:tr>
      <w:tr w:rsidR="00DC6C67" w:rsidRPr="00187AFF" w:rsidTr="00DC6C67">
        <w:trPr>
          <w:trHeight w:val="20"/>
          <w:jc w:val="center"/>
        </w:trPr>
        <w:tc>
          <w:tcPr>
            <w:tcW w:w="248" w:type="pct"/>
            <w:shd w:val="clear" w:color="auto" w:fill="auto"/>
            <w:noWrap/>
            <w:vAlign w:val="center"/>
            <w:hideMark/>
          </w:tcPr>
          <w:p w:rsidR="00843649" w:rsidRPr="00187AFF" w:rsidRDefault="00843649" w:rsidP="005F0632">
            <w:pPr>
              <w:pStyle w:val="a6"/>
              <w:widowControl/>
              <w:numPr>
                <w:ilvl w:val="0"/>
                <w:numId w:val="32"/>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广西幼儿师范高等专科学校</w:t>
            </w:r>
          </w:p>
        </w:tc>
        <w:tc>
          <w:tcPr>
            <w:tcW w:w="160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互联网时代高职设计类专业创客教育研究与实践</w:t>
            </w:r>
          </w:p>
        </w:tc>
        <w:tc>
          <w:tcPr>
            <w:tcW w:w="550" w:type="pct"/>
            <w:shd w:val="clear" w:color="auto" w:fill="auto"/>
            <w:noWrap/>
            <w:vAlign w:val="center"/>
            <w:hideMark/>
          </w:tcPr>
          <w:p w:rsidR="00843649" w:rsidRPr="00187AFF" w:rsidRDefault="00843649" w:rsidP="00DC6C67">
            <w:pPr>
              <w:widowControl/>
              <w:jc w:val="center"/>
              <w:rPr>
                <w:rFonts w:ascii="宋体" w:eastAsia="宋体" w:hAnsi="宋体" w:cs="Arial"/>
                <w:kern w:val="0"/>
                <w:sz w:val="24"/>
                <w:szCs w:val="24"/>
              </w:rPr>
            </w:pPr>
            <w:r w:rsidRPr="00187AFF">
              <w:rPr>
                <w:rFonts w:ascii="宋体" w:eastAsia="宋体" w:hAnsi="宋体" w:cs="Arial"/>
                <w:kern w:val="0"/>
                <w:sz w:val="24"/>
                <w:szCs w:val="24"/>
              </w:rPr>
              <w:t>黄荣川</w:t>
            </w:r>
          </w:p>
        </w:tc>
        <w:tc>
          <w:tcPr>
            <w:tcW w:w="175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韦拉</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李玉铭</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贺珊珊</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邓剑锋</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童健</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林露</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钟继敏</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杨娟</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闵春燕</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黄再光</w:t>
            </w:r>
          </w:p>
        </w:tc>
      </w:tr>
      <w:tr w:rsidR="00DC6C67" w:rsidRPr="00187AFF" w:rsidTr="00DC6C67">
        <w:trPr>
          <w:trHeight w:val="20"/>
          <w:jc w:val="center"/>
        </w:trPr>
        <w:tc>
          <w:tcPr>
            <w:tcW w:w="248" w:type="pct"/>
            <w:shd w:val="clear" w:color="auto" w:fill="auto"/>
            <w:noWrap/>
            <w:vAlign w:val="center"/>
            <w:hideMark/>
          </w:tcPr>
          <w:p w:rsidR="00843649" w:rsidRPr="00187AFF" w:rsidRDefault="00843649" w:rsidP="005F0632">
            <w:pPr>
              <w:pStyle w:val="a6"/>
              <w:widowControl/>
              <w:numPr>
                <w:ilvl w:val="0"/>
                <w:numId w:val="32"/>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广西职业技术学院</w:t>
            </w:r>
          </w:p>
        </w:tc>
        <w:tc>
          <w:tcPr>
            <w:tcW w:w="160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“中国制造2025”背景下高职自动化类专业创新创业实践教学体系的研究与实践</w:t>
            </w:r>
          </w:p>
        </w:tc>
        <w:tc>
          <w:tcPr>
            <w:tcW w:w="550" w:type="pct"/>
            <w:shd w:val="clear" w:color="auto" w:fill="auto"/>
            <w:noWrap/>
            <w:vAlign w:val="center"/>
            <w:hideMark/>
          </w:tcPr>
          <w:p w:rsidR="00843649" w:rsidRPr="00187AFF" w:rsidRDefault="00843649" w:rsidP="00DC6C67">
            <w:pPr>
              <w:widowControl/>
              <w:jc w:val="center"/>
              <w:rPr>
                <w:rFonts w:ascii="宋体" w:eastAsia="宋体" w:hAnsi="宋体" w:cs="Arial"/>
                <w:kern w:val="0"/>
                <w:sz w:val="24"/>
                <w:szCs w:val="24"/>
              </w:rPr>
            </w:pPr>
            <w:r w:rsidRPr="00187AFF">
              <w:rPr>
                <w:rFonts w:ascii="宋体" w:eastAsia="宋体" w:hAnsi="宋体" w:cs="Arial"/>
                <w:kern w:val="0"/>
                <w:sz w:val="24"/>
                <w:szCs w:val="24"/>
              </w:rPr>
              <w:t>蒋思中</w:t>
            </w:r>
          </w:p>
        </w:tc>
        <w:tc>
          <w:tcPr>
            <w:tcW w:w="175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刘东海</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方小菊</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白雪</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安轲</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江健</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王柱锋</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陈婷</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卢丹萍</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卢勇威</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黄永杰</w:t>
            </w:r>
          </w:p>
        </w:tc>
      </w:tr>
      <w:tr w:rsidR="00DC6C67" w:rsidRPr="00187AFF" w:rsidTr="00DC6C67">
        <w:trPr>
          <w:trHeight w:val="20"/>
          <w:jc w:val="center"/>
        </w:trPr>
        <w:tc>
          <w:tcPr>
            <w:tcW w:w="248" w:type="pct"/>
            <w:shd w:val="clear" w:color="auto" w:fill="auto"/>
            <w:noWrap/>
            <w:vAlign w:val="center"/>
            <w:hideMark/>
          </w:tcPr>
          <w:p w:rsidR="00843649" w:rsidRPr="00187AFF" w:rsidRDefault="00843649" w:rsidP="005F0632">
            <w:pPr>
              <w:pStyle w:val="a6"/>
              <w:widowControl/>
              <w:numPr>
                <w:ilvl w:val="0"/>
                <w:numId w:val="32"/>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桂林电子科技大学</w:t>
            </w:r>
          </w:p>
        </w:tc>
        <w:tc>
          <w:tcPr>
            <w:tcW w:w="160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校企合作打造创客基地增强创新创业教育的研究与实践</w:t>
            </w:r>
          </w:p>
        </w:tc>
        <w:tc>
          <w:tcPr>
            <w:tcW w:w="550" w:type="pct"/>
            <w:shd w:val="clear" w:color="auto" w:fill="auto"/>
            <w:noWrap/>
            <w:vAlign w:val="center"/>
            <w:hideMark/>
          </w:tcPr>
          <w:p w:rsidR="00843649" w:rsidRPr="00187AFF" w:rsidRDefault="00843649" w:rsidP="00DC6C67">
            <w:pPr>
              <w:widowControl/>
              <w:jc w:val="center"/>
              <w:rPr>
                <w:rFonts w:ascii="宋体" w:eastAsia="宋体" w:hAnsi="宋体" w:cs="Arial"/>
                <w:kern w:val="0"/>
                <w:sz w:val="24"/>
                <w:szCs w:val="24"/>
              </w:rPr>
            </w:pPr>
            <w:r w:rsidRPr="00187AFF">
              <w:rPr>
                <w:rFonts w:ascii="宋体" w:eastAsia="宋体" w:hAnsi="宋体" w:cs="Arial"/>
                <w:kern w:val="0"/>
                <w:sz w:val="24"/>
                <w:szCs w:val="24"/>
              </w:rPr>
              <w:t>李晓记</w:t>
            </w:r>
          </w:p>
        </w:tc>
        <w:tc>
          <w:tcPr>
            <w:tcW w:w="175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唐宁</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袁泉</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叶俊明</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陈小海</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梁先盛</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赵鲁燕</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蓝庆娜</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宋鹏</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徐凯</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钟永全</w:t>
            </w:r>
          </w:p>
        </w:tc>
      </w:tr>
      <w:tr w:rsidR="00DC6C67" w:rsidRPr="00187AFF" w:rsidTr="00DC6C67">
        <w:trPr>
          <w:trHeight w:val="20"/>
          <w:jc w:val="center"/>
        </w:trPr>
        <w:tc>
          <w:tcPr>
            <w:tcW w:w="248" w:type="pct"/>
            <w:shd w:val="clear" w:color="auto" w:fill="auto"/>
            <w:noWrap/>
            <w:vAlign w:val="center"/>
            <w:hideMark/>
          </w:tcPr>
          <w:p w:rsidR="00843649" w:rsidRPr="00187AFF" w:rsidRDefault="00843649" w:rsidP="005F0632">
            <w:pPr>
              <w:pStyle w:val="a6"/>
              <w:widowControl/>
              <w:numPr>
                <w:ilvl w:val="0"/>
                <w:numId w:val="32"/>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桂林电子科技大学</w:t>
            </w:r>
          </w:p>
        </w:tc>
        <w:tc>
          <w:tcPr>
            <w:tcW w:w="160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基于CDIO的主动式项目驱动学习研究——以通信工程课程群教学改革为例</w:t>
            </w:r>
          </w:p>
        </w:tc>
        <w:tc>
          <w:tcPr>
            <w:tcW w:w="550" w:type="pct"/>
            <w:shd w:val="clear" w:color="auto" w:fill="auto"/>
            <w:noWrap/>
            <w:vAlign w:val="center"/>
            <w:hideMark/>
          </w:tcPr>
          <w:p w:rsidR="00843649" w:rsidRPr="00187AFF" w:rsidRDefault="00843649" w:rsidP="00DC6C67">
            <w:pPr>
              <w:widowControl/>
              <w:jc w:val="center"/>
              <w:rPr>
                <w:rFonts w:ascii="宋体" w:eastAsia="宋体" w:hAnsi="宋体" w:cs="Arial"/>
                <w:kern w:val="0"/>
                <w:sz w:val="24"/>
                <w:szCs w:val="24"/>
              </w:rPr>
            </w:pPr>
            <w:r w:rsidRPr="00187AFF">
              <w:rPr>
                <w:rFonts w:ascii="宋体" w:eastAsia="宋体" w:hAnsi="宋体" w:cs="Arial"/>
                <w:kern w:val="0"/>
                <w:sz w:val="24"/>
                <w:szCs w:val="24"/>
              </w:rPr>
              <w:t>郭娟</w:t>
            </w:r>
          </w:p>
        </w:tc>
        <w:tc>
          <w:tcPr>
            <w:tcW w:w="175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郭超</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唐琴</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骆春潮</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冯小芸</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高粼泽</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叶俊明</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冯丹</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黄丽</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吴芳菲</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杜云松</w:t>
            </w:r>
          </w:p>
        </w:tc>
      </w:tr>
      <w:tr w:rsidR="00DC6C67" w:rsidRPr="00187AFF" w:rsidTr="00DC6C67">
        <w:trPr>
          <w:trHeight w:val="20"/>
          <w:jc w:val="center"/>
        </w:trPr>
        <w:tc>
          <w:tcPr>
            <w:tcW w:w="248" w:type="pct"/>
            <w:shd w:val="clear" w:color="auto" w:fill="auto"/>
            <w:noWrap/>
            <w:vAlign w:val="center"/>
            <w:hideMark/>
          </w:tcPr>
          <w:p w:rsidR="00843649" w:rsidRPr="00187AFF" w:rsidRDefault="00843649" w:rsidP="005F0632">
            <w:pPr>
              <w:pStyle w:val="a6"/>
              <w:widowControl/>
              <w:numPr>
                <w:ilvl w:val="0"/>
                <w:numId w:val="32"/>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桂林航天工业学院</w:t>
            </w:r>
          </w:p>
        </w:tc>
        <w:tc>
          <w:tcPr>
            <w:tcW w:w="160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基于创新创业能力培养的课程体系建设以提升学生综合素质方法探索</w:t>
            </w:r>
          </w:p>
        </w:tc>
        <w:tc>
          <w:tcPr>
            <w:tcW w:w="550" w:type="pct"/>
            <w:shd w:val="clear" w:color="auto" w:fill="auto"/>
            <w:noWrap/>
            <w:vAlign w:val="center"/>
            <w:hideMark/>
          </w:tcPr>
          <w:p w:rsidR="00843649" w:rsidRPr="00187AFF" w:rsidRDefault="00843649" w:rsidP="00DC6C67">
            <w:pPr>
              <w:widowControl/>
              <w:jc w:val="center"/>
              <w:rPr>
                <w:rFonts w:ascii="宋体" w:eastAsia="宋体" w:hAnsi="宋体" w:cs="Arial"/>
                <w:kern w:val="0"/>
                <w:sz w:val="24"/>
                <w:szCs w:val="24"/>
              </w:rPr>
            </w:pPr>
            <w:r w:rsidRPr="00187AFF">
              <w:rPr>
                <w:rFonts w:ascii="宋体" w:eastAsia="宋体" w:hAnsi="宋体" w:cs="Arial"/>
                <w:kern w:val="0"/>
                <w:sz w:val="24"/>
                <w:szCs w:val="24"/>
              </w:rPr>
              <w:t>郭振军</w:t>
            </w:r>
          </w:p>
        </w:tc>
        <w:tc>
          <w:tcPr>
            <w:tcW w:w="175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梁晓萍</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张余明</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朱昌洪</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邓维</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覃科</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饶雪峰</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宋佳</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张美</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刘洪林</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蒋昌茂</w:t>
            </w:r>
          </w:p>
        </w:tc>
      </w:tr>
      <w:tr w:rsidR="00DC6C67" w:rsidRPr="00187AFF" w:rsidTr="00DC6C67">
        <w:trPr>
          <w:trHeight w:val="20"/>
          <w:jc w:val="center"/>
        </w:trPr>
        <w:tc>
          <w:tcPr>
            <w:tcW w:w="248" w:type="pct"/>
            <w:shd w:val="clear" w:color="auto" w:fill="auto"/>
            <w:noWrap/>
            <w:vAlign w:val="center"/>
            <w:hideMark/>
          </w:tcPr>
          <w:p w:rsidR="00843649" w:rsidRPr="00187AFF" w:rsidRDefault="00843649" w:rsidP="005F0632">
            <w:pPr>
              <w:pStyle w:val="a6"/>
              <w:widowControl/>
              <w:numPr>
                <w:ilvl w:val="0"/>
                <w:numId w:val="32"/>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桂林山水职业学院</w:t>
            </w:r>
          </w:p>
        </w:tc>
        <w:tc>
          <w:tcPr>
            <w:tcW w:w="160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高职院校学生就业创业能力培养模式研究</w:t>
            </w:r>
          </w:p>
        </w:tc>
        <w:tc>
          <w:tcPr>
            <w:tcW w:w="550" w:type="pct"/>
            <w:shd w:val="clear" w:color="auto" w:fill="auto"/>
            <w:noWrap/>
            <w:vAlign w:val="center"/>
            <w:hideMark/>
          </w:tcPr>
          <w:p w:rsidR="00843649" w:rsidRPr="00187AFF" w:rsidRDefault="00843649" w:rsidP="00DC6C67">
            <w:pPr>
              <w:widowControl/>
              <w:jc w:val="center"/>
              <w:rPr>
                <w:rFonts w:ascii="宋体" w:eastAsia="宋体" w:hAnsi="宋体" w:cs="Arial"/>
                <w:kern w:val="0"/>
                <w:sz w:val="24"/>
                <w:szCs w:val="24"/>
              </w:rPr>
            </w:pPr>
            <w:r w:rsidRPr="00187AFF">
              <w:rPr>
                <w:rFonts w:ascii="宋体" w:eastAsia="宋体" w:hAnsi="宋体" w:cs="Arial"/>
                <w:kern w:val="0"/>
                <w:sz w:val="24"/>
                <w:szCs w:val="24"/>
              </w:rPr>
              <w:t>阳志红</w:t>
            </w:r>
          </w:p>
        </w:tc>
        <w:tc>
          <w:tcPr>
            <w:tcW w:w="175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蒋志娟</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秦红丽</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唐彩云</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黄薇</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吴翠英</w:t>
            </w:r>
          </w:p>
        </w:tc>
      </w:tr>
      <w:tr w:rsidR="00DC6C67" w:rsidRPr="00187AFF" w:rsidTr="00DC6C67">
        <w:trPr>
          <w:trHeight w:val="20"/>
          <w:jc w:val="center"/>
        </w:trPr>
        <w:tc>
          <w:tcPr>
            <w:tcW w:w="248" w:type="pct"/>
            <w:shd w:val="clear" w:color="auto" w:fill="auto"/>
            <w:noWrap/>
            <w:vAlign w:val="center"/>
            <w:hideMark/>
          </w:tcPr>
          <w:p w:rsidR="00843649" w:rsidRPr="00187AFF" w:rsidRDefault="00843649" w:rsidP="005F0632">
            <w:pPr>
              <w:pStyle w:val="a6"/>
              <w:widowControl/>
              <w:numPr>
                <w:ilvl w:val="0"/>
                <w:numId w:val="32"/>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桂林师范高等专科学校</w:t>
            </w:r>
          </w:p>
        </w:tc>
        <w:tc>
          <w:tcPr>
            <w:tcW w:w="160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翻转课堂教学模式在高职高专“文学系列”课程的研究与实践</w:t>
            </w:r>
          </w:p>
        </w:tc>
        <w:tc>
          <w:tcPr>
            <w:tcW w:w="550" w:type="pct"/>
            <w:shd w:val="clear" w:color="auto" w:fill="auto"/>
            <w:noWrap/>
            <w:vAlign w:val="center"/>
            <w:hideMark/>
          </w:tcPr>
          <w:p w:rsidR="00843649" w:rsidRPr="00187AFF" w:rsidRDefault="00843649" w:rsidP="00DC6C67">
            <w:pPr>
              <w:widowControl/>
              <w:jc w:val="center"/>
              <w:rPr>
                <w:rFonts w:ascii="宋体" w:eastAsia="宋体" w:hAnsi="宋体" w:cs="Arial"/>
                <w:kern w:val="0"/>
                <w:sz w:val="24"/>
                <w:szCs w:val="24"/>
              </w:rPr>
            </w:pPr>
            <w:r w:rsidRPr="00187AFF">
              <w:rPr>
                <w:rFonts w:ascii="宋体" w:eastAsia="宋体" w:hAnsi="宋体" w:cs="Arial"/>
                <w:kern w:val="0"/>
                <w:sz w:val="24"/>
                <w:szCs w:val="24"/>
              </w:rPr>
              <w:t>杨路宏</w:t>
            </w:r>
          </w:p>
        </w:tc>
        <w:tc>
          <w:tcPr>
            <w:tcW w:w="175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刘娇</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焦健</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吕新梅</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彭江浩</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陈丽</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陈晓菲</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梁福根</w:t>
            </w:r>
          </w:p>
        </w:tc>
      </w:tr>
      <w:tr w:rsidR="00DC6C67" w:rsidRPr="00187AFF" w:rsidTr="00DC6C67">
        <w:trPr>
          <w:trHeight w:val="20"/>
          <w:jc w:val="center"/>
        </w:trPr>
        <w:tc>
          <w:tcPr>
            <w:tcW w:w="248" w:type="pct"/>
            <w:shd w:val="clear" w:color="auto" w:fill="auto"/>
            <w:noWrap/>
            <w:vAlign w:val="center"/>
            <w:hideMark/>
          </w:tcPr>
          <w:p w:rsidR="00843649" w:rsidRPr="00187AFF" w:rsidRDefault="00843649" w:rsidP="005F0632">
            <w:pPr>
              <w:pStyle w:val="a6"/>
              <w:widowControl/>
              <w:numPr>
                <w:ilvl w:val="0"/>
                <w:numId w:val="32"/>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南宁师范大学</w:t>
            </w:r>
          </w:p>
        </w:tc>
        <w:tc>
          <w:tcPr>
            <w:tcW w:w="1601" w:type="pct"/>
            <w:shd w:val="clear" w:color="auto" w:fill="auto"/>
            <w:vAlign w:val="center"/>
            <w:hideMark/>
          </w:tcPr>
          <w:p w:rsidR="00843649" w:rsidRPr="00187AFF" w:rsidRDefault="00843649" w:rsidP="00CA14A3">
            <w:pPr>
              <w:widowControl/>
              <w:rPr>
                <w:rFonts w:ascii="宋体" w:eastAsia="宋体" w:hAnsi="宋体" w:cs="Arial"/>
                <w:kern w:val="0"/>
                <w:sz w:val="24"/>
                <w:szCs w:val="24"/>
              </w:rPr>
            </w:pPr>
            <w:r w:rsidRPr="00187AFF">
              <w:rPr>
                <w:rFonts w:ascii="宋体" w:eastAsia="宋体" w:hAnsi="宋体" w:cs="Arial"/>
                <w:kern w:val="0"/>
                <w:sz w:val="24"/>
                <w:szCs w:val="24"/>
              </w:rPr>
              <w:t>技术创新创业思维融入职业教育专业课程中的教学探索与实践</w:t>
            </w:r>
            <w:r w:rsidR="00CA14A3" w:rsidRPr="00187AFF">
              <w:rPr>
                <w:rFonts w:ascii="宋体" w:eastAsia="宋体" w:hAnsi="宋体" w:cs="Arial"/>
                <w:kern w:val="0"/>
                <w:sz w:val="24"/>
                <w:szCs w:val="24"/>
              </w:rPr>
              <w:t>——</w:t>
            </w:r>
            <w:r w:rsidRPr="00187AFF">
              <w:rPr>
                <w:rFonts w:ascii="宋体" w:eastAsia="宋体" w:hAnsi="宋体" w:cs="Arial"/>
                <w:kern w:val="0"/>
                <w:sz w:val="24"/>
                <w:szCs w:val="24"/>
              </w:rPr>
              <w:t>以电子信息类课程教学为例</w:t>
            </w:r>
          </w:p>
        </w:tc>
        <w:tc>
          <w:tcPr>
            <w:tcW w:w="550" w:type="pct"/>
            <w:shd w:val="clear" w:color="auto" w:fill="auto"/>
            <w:noWrap/>
            <w:vAlign w:val="center"/>
            <w:hideMark/>
          </w:tcPr>
          <w:p w:rsidR="00843649" w:rsidRPr="00187AFF" w:rsidRDefault="00843649" w:rsidP="00DC6C67">
            <w:pPr>
              <w:widowControl/>
              <w:jc w:val="center"/>
              <w:rPr>
                <w:rFonts w:ascii="宋体" w:eastAsia="宋体" w:hAnsi="宋体" w:cs="Arial"/>
                <w:kern w:val="0"/>
                <w:sz w:val="24"/>
                <w:szCs w:val="24"/>
              </w:rPr>
            </w:pPr>
            <w:r w:rsidRPr="00187AFF">
              <w:rPr>
                <w:rFonts w:ascii="宋体" w:eastAsia="宋体" w:hAnsi="宋体" w:cs="Arial"/>
                <w:kern w:val="0"/>
                <w:sz w:val="24"/>
                <w:szCs w:val="24"/>
              </w:rPr>
              <w:t>蒙庆华</w:t>
            </w:r>
          </w:p>
        </w:tc>
        <w:tc>
          <w:tcPr>
            <w:tcW w:w="175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李光明</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唐柳</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戴海清</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樊东鑫</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王革</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覃中佩</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程晓琛</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冯静</w:t>
            </w:r>
          </w:p>
        </w:tc>
      </w:tr>
      <w:tr w:rsidR="00DC6C67" w:rsidRPr="00187AFF" w:rsidTr="00DC6C67">
        <w:trPr>
          <w:trHeight w:val="20"/>
          <w:jc w:val="center"/>
        </w:trPr>
        <w:tc>
          <w:tcPr>
            <w:tcW w:w="248" w:type="pct"/>
            <w:shd w:val="clear" w:color="auto" w:fill="auto"/>
            <w:noWrap/>
            <w:vAlign w:val="center"/>
            <w:hideMark/>
          </w:tcPr>
          <w:p w:rsidR="00843649" w:rsidRPr="00187AFF" w:rsidRDefault="00843649" w:rsidP="005F0632">
            <w:pPr>
              <w:pStyle w:val="a6"/>
              <w:widowControl/>
              <w:numPr>
                <w:ilvl w:val="0"/>
                <w:numId w:val="32"/>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南宁学院</w:t>
            </w:r>
          </w:p>
        </w:tc>
        <w:tc>
          <w:tcPr>
            <w:tcW w:w="160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应用技术型高校“双师型”师资队伍培养机制的研究与实践</w:t>
            </w:r>
          </w:p>
        </w:tc>
        <w:tc>
          <w:tcPr>
            <w:tcW w:w="550" w:type="pct"/>
            <w:shd w:val="clear" w:color="auto" w:fill="auto"/>
            <w:noWrap/>
            <w:vAlign w:val="center"/>
            <w:hideMark/>
          </w:tcPr>
          <w:p w:rsidR="00843649" w:rsidRPr="00187AFF" w:rsidRDefault="00843649" w:rsidP="00DC6C67">
            <w:pPr>
              <w:widowControl/>
              <w:jc w:val="center"/>
              <w:rPr>
                <w:rFonts w:ascii="宋体" w:eastAsia="宋体" w:hAnsi="宋体" w:cs="Arial"/>
                <w:kern w:val="0"/>
                <w:sz w:val="24"/>
                <w:szCs w:val="24"/>
              </w:rPr>
            </w:pPr>
            <w:r w:rsidRPr="00187AFF">
              <w:rPr>
                <w:rFonts w:ascii="宋体" w:eastAsia="宋体" w:hAnsi="宋体" w:cs="Arial"/>
                <w:kern w:val="0"/>
                <w:sz w:val="24"/>
                <w:szCs w:val="24"/>
              </w:rPr>
              <w:t>王静静</w:t>
            </w:r>
          </w:p>
        </w:tc>
        <w:tc>
          <w:tcPr>
            <w:tcW w:w="175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赵田英</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左婧</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苏向华</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高锦奎</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陈涛</w:t>
            </w:r>
          </w:p>
        </w:tc>
      </w:tr>
      <w:tr w:rsidR="00DC6C67" w:rsidRPr="00187AFF" w:rsidTr="00DC6C67">
        <w:trPr>
          <w:trHeight w:val="20"/>
          <w:jc w:val="center"/>
        </w:trPr>
        <w:tc>
          <w:tcPr>
            <w:tcW w:w="248" w:type="pct"/>
            <w:shd w:val="clear" w:color="auto" w:fill="auto"/>
            <w:noWrap/>
            <w:vAlign w:val="center"/>
            <w:hideMark/>
          </w:tcPr>
          <w:p w:rsidR="00843649" w:rsidRPr="00187AFF" w:rsidRDefault="00843649" w:rsidP="005F0632">
            <w:pPr>
              <w:pStyle w:val="a6"/>
              <w:widowControl/>
              <w:numPr>
                <w:ilvl w:val="0"/>
                <w:numId w:val="32"/>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梧州学院</w:t>
            </w:r>
          </w:p>
        </w:tc>
        <w:tc>
          <w:tcPr>
            <w:tcW w:w="160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职业教育转型背景下大学生职业生涯规划教育研究</w:t>
            </w:r>
          </w:p>
        </w:tc>
        <w:tc>
          <w:tcPr>
            <w:tcW w:w="550" w:type="pct"/>
            <w:shd w:val="clear" w:color="auto" w:fill="auto"/>
            <w:noWrap/>
            <w:vAlign w:val="center"/>
            <w:hideMark/>
          </w:tcPr>
          <w:p w:rsidR="00843649" w:rsidRPr="00187AFF" w:rsidRDefault="00843649" w:rsidP="00DC6C67">
            <w:pPr>
              <w:widowControl/>
              <w:jc w:val="center"/>
              <w:rPr>
                <w:rFonts w:ascii="宋体" w:eastAsia="宋体" w:hAnsi="宋体" w:cs="Arial"/>
                <w:kern w:val="0"/>
                <w:sz w:val="24"/>
                <w:szCs w:val="24"/>
              </w:rPr>
            </w:pPr>
            <w:r w:rsidRPr="00187AFF">
              <w:rPr>
                <w:rFonts w:ascii="宋体" w:eastAsia="宋体" w:hAnsi="宋体" w:cs="Arial"/>
                <w:kern w:val="0"/>
                <w:sz w:val="24"/>
                <w:szCs w:val="24"/>
              </w:rPr>
              <w:t>李德华</w:t>
            </w:r>
          </w:p>
        </w:tc>
        <w:tc>
          <w:tcPr>
            <w:tcW w:w="1751" w:type="pct"/>
            <w:shd w:val="clear" w:color="auto" w:fill="auto"/>
            <w:vAlign w:val="center"/>
            <w:hideMark/>
          </w:tcPr>
          <w:p w:rsidR="00843649" w:rsidRPr="00187AFF" w:rsidRDefault="00843649" w:rsidP="00DC6C67">
            <w:pPr>
              <w:widowControl/>
              <w:rPr>
                <w:rFonts w:ascii="宋体" w:eastAsia="宋体" w:hAnsi="宋体" w:cs="Arial"/>
                <w:kern w:val="0"/>
                <w:sz w:val="24"/>
                <w:szCs w:val="24"/>
              </w:rPr>
            </w:pPr>
            <w:r w:rsidRPr="00187AFF">
              <w:rPr>
                <w:rFonts w:ascii="宋体" w:eastAsia="宋体" w:hAnsi="宋体" w:cs="Arial"/>
                <w:kern w:val="0"/>
                <w:sz w:val="24"/>
                <w:szCs w:val="24"/>
              </w:rPr>
              <w:t>陈献宁</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吴燕端</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唐仁洁</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李泽庆</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黄立勇</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许丽娟</w:t>
            </w:r>
            <w:r w:rsidR="005F0632" w:rsidRPr="00187AFF">
              <w:rPr>
                <w:rFonts w:ascii="宋体" w:eastAsia="宋体" w:hAnsi="宋体" w:cs="Arial"/>
                <w:kern w:val="0"/>
                <w:sz w:val="24"/>
                <w:szCs w:val="24"/>
              </w:rPr>
              <w:t>、</w:t>
            </w:r>
            <w:r w:rsidRPr="00187AFF">
              <w:rPr>
                <w:rFonts w:ascii="宋体" w:eastAsia="宋体" w:hAnsi="宋体" w:cs="Arial"/>
                <w:kern w:val="0"/>
                <w:sz w:val="24"/>
                <w:szCs w:val="24"/>
              </w:rPr>
              <w:t>冼春妮</w:t>
            </w:r>
          </w:p>
        </w:tc>
      </w:tr>
    </w:tbl>
    <w:p w:rsidR="00D77948" w:rsidRPr="00843649" w:rsidRDefault="00D77948" w:rsidP="00D77948">
      <w:pPr>
        <w:spacing w:line="480" w:lineRule="auto"/>
        <w:rPr>
          <w:rFonts w:ascii="宋体" w:eastAsia="宋体" w:hAnsi="宋体" w:cs="Arial"/>
          <w:kern w:val="0"/>
          <w:szCs w:val="21"/>
        </w:rPr>
      </w:pPr>
    </w:p>
    <w:p w:rsidR="00D77948" w:rsidRPr="00322F5F" w:rsidRDefault="00D77948" w:rsidP="00322F5F">
      <w:pPr>
        <w:spacing w:line="560" w:lineRule="exact"/>
        <w:ind w:firstLineChars="200" w:firstLine="640"/>
        <w:rPr>
          <w:rFonts w:ascii="楷体" w:eastAsia="楷体" w:hAnsi="楷体"/>
          <w:color w:val="000000" w:themeColor="text1"/>
          <w:sz w:val="32"/>
          <w:szCs w:val="32"/>
        </w:rPr>
      </w:pPr>
      <w:r w:rsidRPr="00322F5F">
        <w:rPr>
          <w:rFonts w:ascii="楷体" w:eastAsia="楷体" w:hAnsi="楷体" w:hint="eastAsia"/>
          <w:color w:val="000000" w:themeColor="text1"/>
          <w:sz w:val="32"/>
          <w:szCs w:val="32"/>
        </w:rPr>
        <w:t>（二）</w:t>
      </w:r>
      <w:r w:rsidR="00843649">
        <w:rPr>
          <w:rFonts w:ascii="楷体" w:eastAsia="楷体" w:hAnsi="楷体" w:hint="eastAsia"/>
          <w:color w:val="000000" w:themeColor="text1"/>
          <w:sz w:val="32"/>
          <w:szCs w:val="32"/>
        </w:rPr>
        <w:t>中职</w:t>
      </w:r>
      <w:r w:rsidR="00CA14A3">
        <w:rPr>
          <w:rFonts w:ascii="楷体" w:eastAsia="楷体" w:hAnsi="楷体" w:hint="eastAsia"/>
          <w:color w:val="000000" w:themeColor="text1"/>
          <w:sz w:val="32"/>
          <w:szCs w:val="32"/>
        </w:rPr>
        <w:t>项目</w:t>
      </w:r>
    </w:p>
    <w:tbl>
      <w:tblPr>
        <w:tblW w:w="50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4535"/>
        <w:gridCol w:w="1559"/>
        <w:gridCol w:w="4963"/>
      </w:tblGrid>
      <w:tr w:rsidR="00187AFF" w:rsidRPr="00187AFF" w:rsidTr="00CA14A3">
        <w:trPr>
          <w:trHeight w:val="390"/>
          <w:tblHeader/>
          <w:jc w:val="center"/>
        </w:trPr>
        <w:tc>
          <w:tcPr>
            <w:tcW w:w="248" w:type="pct"/>
            <w:shd w:val="clear" w:color="auto" w:fill="auto"/>
            <w:vAlign w:val="center"/>
            <w:hideMark/>
          </w:tcPr>
          <w:p w:rsidR="005F0632" w:rsidRPr="00187AFF" w:rsidRDefault="005F0632" w:rsidP="00CA14A3">
            <w:pPr>
              <w:widowControl/>
              <w:jc w:val="center"/>
              <w:rPr>
                <w:rFonts w:ascii="宋体" w:eastAsia="宋体" w:hAnsi="宋体" w:cs="宋体"/>
                <w:b/>
                <w:bCs/>
                <w:kern w:val="0"/>
                <w:sz w:val="24"/>
                <w:szCs w:val="24"/>
              </w:rPr>
            </w:pPr>
            <w:r w:rsidRPr="00187AFF">
              <w:rPr>
                <w:rFonts w:ascii="宋体" w:eastAsia="宋体" w:hAnsi="宋体" w:cs="宋体" w:hint="eastAsia"/>
                <w:b/>
                <w:bCs/>
                <w:kern w:val="0"/>
                <w:sz w:val="24"/>
                <w:szCs w:val="24"/>
              </w:rPr>
              <w:t>序号</w:t>
            </w:r>
          </w:p>
        </w:tc>
        <w:tc>
          <w:tcPr>
            <w:tcW w:w="850" w:type="pct"/>
            <w:shd w:val="clear" w:color="auto" w:fill="auto"/>
            <w:vAlign w:val="center"/>
            <w:hideMark/>
          </w:tcPr>
          <w:p w:rsidR="005F0632" w:rsidRPr="00187AFF" w:rsidRDefault="005F0632" w:rsidP="00CA14A3">
            <w:pPr>
              <w:widowControl/>
              <w:jc w:val="center"/>
              <w:rPr>
                <w:rFonts w:ascii="宋体" w:eastAsia="宋体" w:hAnsi="宋体" w:cs="宋体"/>
                <w:b/>
                <w:bCs/>
                <w:kern w:val="0"/>
                <w:sz w:val="24"/>
                <w:szCs w:val="24"/>
              </w:rPr>
            </w:pPr>
            <w:r w:rsidRPr="00187AFF">
              <w:rPr>
                <w:rFonts w:ascii="宋体" w:eastAsia="宋体" w:hAnsi="宋体" w:cs="宋体" w:hint="eastAsia"/>
                <w:b/>
                <w:bCs/>
                <w:kern w:val="0"/>
                <w:sz w:val="24"/>
                <w:szCs w:val="24"/>
              </w:rPr>
              <w:t>学校名称</w:t>
            </w:r>
          </w:p>
        </w:tc>
        <w:tc>
          <w:tcPr>
            <w:tcW w:w="1600" w:type="pct"/>
            <w:shd w:val="clear" w:color="auto" w:fill="auto"/>
            <w:vAlign w:val="center"/>
            <w:hideMark/>
          </w:tcPr>
          <w:p w:rsidR="005F0632" w:rsidRPr="00187AFF" w:rsidRDefault="005F0632" w:rsidP="00CA14A3">
            <w:pPr>
              <w:widowControl/>
              <w:jc w:val="center"/>
              <w:rPr>
                <w:rFonts w:ascii="宋体" w:eastAsia="宋体" w:hAnsi="宋体" w:cs="宋体"/>
                <w:b/>
                <w:bCs/>
                <w:kern w:val="0"/>
                <w:sz w:val="24"/>
                <w:szCs w:val="24"/>
              </w:rPr>
            </w:pPr>
            <w:r w:rsidRPr="00187AFF">
              <w:rPr>
                <w:rFonts w:ascii="宋体" w:eastAsia="宋体" w:hAnsi="宋体" w:cs="宋体" w:hint="eastAsia"/>
                <w:b/>
                <w:bCs/>
                <w:kern w:val="0"/>
                <w:sz w:val="24"/>
                <w:szCs w:val="24"/>
              </w:rPr>
              <w:t>项目名称</w:t>
            </w:r>
          </w:p>
        </w:tc>
        <w:tc>
          <w:tcPr>
            <w:tcW w:w="550" w:type="pct"/>
            <w:shd w:val="clear" w:color="auto" w:fill="auto"/>
            <w:vAlign w:val="center"/>
            <w:hideMark/>
          </w:tcPr>
          <w:p w:rsidR="005F0632" w:rsidRPr="00187AFF" w:rsidRDefault="00CA14A3" w:rsidP="00CA14A3">
            <w:pPr>
              <w:widowControl/>
              <w:jc w:val="center"/>
              <w:rPr>
                <w:rFonts w:ascii="宋体" w:eastAsia="宋体" w:hAnsi="宋体" w:cs="宋体"/>
                <w:b/>
                <w:bCs/>
                <w:kern w:val="0"/>
                <w:sz w:val="24"/>
                <w:szCs w:val="24"/>
              </w:rPr>
            </w:pPr>
            <w:r w:rsidRPr="00187AFF">
              <w:rPr>
                <w:rFonts w:ascii="宋体" w:eastAsia="宋体" w:hAnsi="宋体" w:cs="宋体" w:hint="eastAsia"/>
                <w:b/>
                <w:bCs/>
                <w:kern w:val="0"/>
                <w:sz w:val="24"/>
                <w:szCs w:val="24"/>
              </w:rPr>
              <w:t>项目</w:t>
            </w:r>
            <w:r w:rsidR="005F0632" w:rsidRPr="00187AFF">
              <w:rPr>
                <w:rFonts w:ascii="宋体" w:eastAsia="宋体" w:hAnsi="宋体" w:cs="宋体" w:hint="eastAsia"/>
                <w:b/>
                <w:bCs/>
                <w:kern w:val="0"/>
                <w:sz w:val="24"/>
                <w:szCs w:val="24"/>
              </w:rPr>
              <w:t>主持人</w:t>
            </w:r>
          </w:p>
        </w:tc>
        <w:tc>
          <w:tcPr>
            <w:tcW w:w="1751" w:type="pct"/>
            <w:shd w:val="clear" w:color="auto" w:fill="auto"/>
            <w:vAlign w:val="center"/>
            <w:hideMark/>
          </w:tcPr>
          <w:p w:rsidR="005F0632" w:rsidRPr="00187AFF" w:rsidRDefault="005F0632" w:rsidP="00CA14A3">
            <w:pPr>
              <w:widowControl/>
              <w:jc w:val="center"/>
              <w:rPr>
                <w:rFonts w:ascii="宋体" w:eastAsia="宋体" w:hAnsi="宋体" w:cs="宋体"/>
                <w:b/>
                <w:bCs/>
                <w:kern w:val="0"/>
                <w:sz w:val="24"/>
                <w:szCs w:val="24"/>
              </w:rPr>
            </w:pPr>
            <w:r w:rsidRPr="00187AFF">
              <w:rPr>
                <w:rFonts w:ascii="宋体" w:eastAsia="宋体" w:hAnsi="宋体" w:cs="宋体" w:hint="eastAsia"/>
                <w:b/>
                <w:bCs/>
                <w:kern w:val="0"/>
                <w:sz w:val="24"/>
                <w:szCs w:val="24"/>
              </w:rPr>
              <w:t>项目组成员</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北海市卫生学校</w:t>
            </w:r>
          </w:p>
        </w:tc>
        <w:tc>
          <w:tcPr>
            <w:tcW w:w="1600"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中职护生医护工作常用事务文书写作探索与实践</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陈瑞清</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黄永春、徐祥云、苏志澄、郑春婵、邓美恩、施惠碧、冼迪、杨欢梅</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北海市中等职业技术学校</w:t>
            </w:r>
          </w:p>
        </w:tc>
        <w:tc>
          <w:tcPr>
            <w:tcW w:w="1600"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基于中职多课程协同教学的混合学习模式研究与实践</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施雯</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陈明耀、杨华军、丁莹瑜、林清、周济扬、许宜本、陈慧姗、陈滨汝、徐宽、马大洋</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广西城市建设学校</w:t>
            </w:r>
          </w:p>
        </w:tc>
        <w:tc>
          <w:tcPr>
            <w:tcW w:w="1600" w:type="pct"/>
            <w:shd w:val="clear" w:color="auto" w:fill="auto"/>
            <w:vAlign w:val="center"/>
            <w:hideMark/>
          </w:tcPr>
          <w:p w:rsidR="005F0632" w:rsidRPr="00187AFF" w:rsidRDefault="005F0632" w:rsidP="00187AFF">
            <w:pPr>
              <w:widowControl/>
              <w:rPr>
                <w:rFonts w:ascii="宋体" w:eastAsia="宋体" w:hAnsi="宋体" w:cs="Arial"/>
                <w:kern w:val="0"/>
                <w:sz w:val="24"/>
                <w:szCs w:val="24"/>
              </w:rPr>
            </w:pPr>
            <w:r w:rsidRPr="00187AFF">
              <w:rPr>
                <w:rFonts w:ascii="宋体" w:eastAsia="宋体" w:hAnsi="宋体" w:cs="Arial"/>
                <w:kern w:val="0"/>
                <w:sz w:val="24"/>
                <w:szCs w:val="24"/>
              </w:rPr>
              <w:t>能力本位视阈下建筑设备安装专业人才培养方案的研究与实践</w:t>
            </w:r>
            <w:r w:rsidR="00187AFF" w:rsidRPr="00187AFF">
              <w:rPr>
                <w:rFonts w:ascii="宋体" w:eastAsia="宋体" w:hAnsi="宋体" w:cs="Arial"/>
                <w:kern w:val="0"/>
                <w:sz w:val="24"/>
                <w:szCs w:val="24"/>
              </w:rPr>
              <w:t>——</w:t>
            </w:r>
            <w:r w:rsidRPr="00187AFF">
              <w:rPr>
                <w:rFonts w:ascii="宋体" w:eastAsia="宋体" w:hAnsi="宋体" w:cs="Arial"/>
                <w:kern w:val="0"/>
                <w:sz w:val="24"/>
                <w:szCs w:val="24"/>
              </w:rPr>
              <w:t>以广西城市建设学校为例</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刘萃</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张海霞、尹阿敏、韦建猛、黄海文、苏桂明</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广西电子高级技工学校</w:t>
            </w:r>
          </w:p>
        </w:tc>
        <w:tc>
          <w:tcPr>
            <w:tcW w:w="1600" w:type="pct"/>
            <w:shd w:val="clear" w:color="auto" w:fill="auto"/>
            <w:vAlign w:val="center"/>
            <w:hideMark/>
          </w:tcPr>
          <w:p w:rsidR="005F0632" w:rsidRPr="00187AFF" w:rsidRDefault="005F0632" w:rsidP="00187AFF">
            <w:pPr>
              <w:widowControl/>
              <w:rPr>
                <w:rFonts w:ascii="宋体" w:eastAsia="宋体" w:hAnsi="宋体" w:cs="Arial"/>
                <w:kern w:val="0"/>
                <w:sz w:val="24"/>
                <w:szCs w:val="24"/>
              </w:rPr>
            </w:pPr>
            <w:r w:rsidRPr="00187AFF">
              <w:rPr>
                <w:rFonts w:ascii="宋体" w:eastAsia="宋体" w:hAnsi="宋体" w:cs="Arial"/>
                <w:kern w:val="0"/>
                <w:sz w:val="24"/>
                <w:szCs w:val="24"/>
              </w:rPr>
              <w:t>技工院校“两后生”后勤保障建设一体化研究</w:t>
            </w:r>
            <w:r w:rsidR="00187AFF" w:rsidRPr="00187AFF">
              <w:rPr>
                <w:rFonts w:ascii="宋体" w:eastAsia="宋体" w:hAnsi="宋体" w:cs="Arial"/>
                <w:kern w:val="0"/>
                <w:sz w:val="24"/>
                <w:szCs w:val="24"/>
              </w:rPr>
              <w:t>——</w:t>
            </w:r>
            <w:r w:rsidRPr="00187AFF">
              <w:rPr>
                <w:rFonts w:ascii="宋体" w:eastAsia="宋体" w:hAnsi="宋体" w:cs="Arial"/>
                <w:kern w:val="0"/>
                <w:sz w:val="24"/>
                <w:szCs w:val="24"/>
              </w:rPr>
              <w:t>以广西电子高级技工学校为例</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何安保</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隆叶利、龙小楼、卢泽贤、张好昌、秧虹、刘敏</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广西工商学校</w:t>
            </w:r>
          </w:p>
        </w:tc>
        <w:tc>
          <w:tcPr>
            <w:tcW w:w="1600"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服务大东盟基于工作过程系统化的中职酒店专业课程的开发与实践</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姚力</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苏薏、黄晓霞、谭桂芹、俸斌</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广西工业技师学院</w:t>
            </w:r>
          </w:p>
        </w:tc>
        <w:tc>
          <w:tcPr>
            <w:tcW w:w="1600"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中职学校心理健康教育课堂教学模式探索与实践</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覃珍兰</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王琳忠、朱新婷、黄丽聪、李佳、宋丽莉、张洁、苏凤丹、袁艳琴、江素妮、韦世春</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广西贺州高级技工学校</w:t>
            </w:r>
          </w:p>
        </w:tc>
        <w:tc>
          <w:tcPr>
            <w:tcW w:w="1600"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职校双师型工学一体化教师队伍建设与激励机制研究</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黄家植</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张光恒、余文蔚、罗君锲、毛丹玲、罗和芳、陈长坤、首善良、冯志勇、王妍、卫腺文</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广西机电工程学校</w:t>
            </w:r>
          </w:p>
        </w:tc>
        <w:tc>
          <w:tcPr>
            <w:tcW w:w="1600"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中职基础文化课混合式课堂改革的研究与实践——以语数英为例</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覃黎明</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王明总、苏秀清、陈丽敏、左玉萍、李家慧、廖桂芬、吕文欢、农丁榕、黄伟平、温继峰</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广西交通技师学院</w:t>
            </w:r>
          </w:p>
        </w:tc>
        <w:tc>
          <w:tcPr>
            <w:tcW w:w="1600"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“专家引领，学徒践行”--中职机电维修专业生产性实训教学模式的探索</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谢雨</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宋庆营、张贵琼、韦海峰、唐亚萍、张鹏飞、隆开峰</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广西柳州畜牧兽医学校</w:t>
            </w:r>
          </w:p>
        </w:tc>
        <w:tc>
          <w:tcPr>
            <w:tcW w:w="1600"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校企联合招生“订单培养”中职旅游服务与管理专业的研究与探讨――以广西柳州畜牧兽医学校为例</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阙晓南</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赵骏新、张伟、马翠芳、王芳、罗鸣、廖丽琼、谢云花、韦必辉、赖婷婷、唐楠、张超</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广西商贸高级技工学校</w:t>
            </w:r>
          </w:p>
        </w:tc>
        <w:tc>
          <w:tcPr>
            <w:tcW w:w="1600"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壮民族文化资源应用于中职学前教育专业教学的研究</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卢艳芬</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何佳林、韦惠群、李慧、唐晶晶、王冬梅、谢珏苑、李苗、黄蕊、何艳芳、欧阳美玉</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广西商业技师学院</w:t>
            </w:r>
          </w:p>
        </w:tc>
        <w:tc>
          <w:tcPr>
            <w:tcW w:w="1600"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依托双师工作室提升中职烹饪专业青年教师综合能力的探索与实践</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刘阳明</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何艳军、秦祖新、朱明艳、李梅艳、胡标、刘东升、廖若羽、戴湘晓、张翎、何孟文</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广西商业技师学院</w:t>
            </w:r>
          </w:p>
        </w:tc>
        <w:tc>
          <w:tcPr>
            <w:tcW w:w="1600"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电商物流专业旺进淡出“实境化”实践教学体系的构建与探索</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冯奕东</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陆燕春、何天龙、李秋琼、李华英、龙曼霖、周游、徐纬锋、黄晶、吴传钰、欧琳</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广西商业学校</w:t>
            </w:r>
          </w:p>
        </w:tc>
        <w:tc>
          <w:tcPr>
            <w:tcW w:w="1600"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基于电子竞技的电子商务动力驱动型实战教学探究与实践</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杜国宁</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梁艳、吴湘婷、覃少巍、黄德平、劳永宝、罗培英、梁铭、黄扬育、王位、覃广林</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广西物资学校</w:t>
            </w:r>
          </w:p>
        </w:tc>
        <w:tc>
          <w:tcPr>
            <w:tcW w:w="1600"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中职校企共育订单班人才培养模式的研究与实践——以高星级饭店运营与管理专业为例</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陆晶</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刘春霞、王显燕、陈娜那、谭璘、杨丽萍、黄嘉嘉、王卫兴、谢筠、梁广慧、柯婷婷</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广西玉林技师学院</w:t>
            </w:r>
          </w:p>
        </w:tc>
        <w:tc>
          <w:tcPr>
            <w:tcW w:w="1600"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互联网+电子商务专业理实一体化教学模式研究与实践</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周培</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徐海波、陈秋雪、林君玲、陈凤、吴朝群、卢信源、刘小榴、陈玉珍、黄彪</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广西玉林技师学院</w:t>
            </w:r>
          </w:p>
        </w:tc>
        <w:tc>
          <w:tcPr>
            <w:tcW w:w="1600"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技工院校烹饪专业“三三制”人才培养模式的研究与实践</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陈勇健</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陈伟梅、黄文荣、卢锡锦、秦钦鹏、卢森专、杨永忠、刘淑英、陈静、梁庆华、曾基</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广西中医学校</w:t>
            </w:r>
          </w:p>
        </w:tc>
        <w:tc>
          <w:tcPr>
            <w:tcW w:w="1600"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基于职业导向的2+3护理专业中高职衔接《健康评估》课程建设与改革</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曾旭</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任洁娜、黄子民、覃小淘、蔡丽丽、黄清、覃丽丽、陆莹</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桂林市旅游职业中等专业学校</w:t>
            </w:r>
          </w:p>
        </w:tc>
        <w:tc>
          <w:tcPr>
            <w:tcW w:w="1600"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信息化教学在中职会计实训课程中的应用与研究</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陈梅</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陈红、郑建学、李明桂、石欣、戈玲、莫秀锦、陈皓</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河池市卫生学校</w:t>
            </w:r>
          </w:p>
        </w:tc>
        <w:tc>
          <w:tcPr>
            <w:tcW w:w="1600" w:type="pct"/>
            <w:shd w:val="clear" w:color="auto" w:fill="auto"/>
            <w:vAlign w:val="center"/>
            <w:hideMark/>
          </w:tcPr>
          <w:p w:rsidR="005F0632" w:rsidRPr="00187AFF" w:rsidRDefault="005F0632" w:rsidP="00187AFF">
            <w:pPr>
              <w:widowControl/>
              <w:rPr>
                <w:rFonts w:ascii="宋体" w:eastAsia="宋体" w:hAnsi="宋体" w:cs="Arial"/>
                <w:kern w:val="0"/>
                <w:sz w:val="24"/>
                <w:szCs w:val="24"/>
              </w:rPr>
            </w:pPr>
            <w:r w:rsidRPr="00187AFF">
              <w:rPr>
                <w:rFonts w:ascii="宋体" w:eastAsia="宋体" w:hAnsi="宋体" w:cs="Arial"/>
                <w:kern w:val="0"/>
                <w:sz w:val="24"/>
                <w:szCs w:val="24"/>
              </w:rPr>
              <w:t>护理专业核心学科教学资源库建设的研究与实践——以河池市卫生学校为例</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周轩</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胡琳、谭白梅、韦柳华、白震、黄文、班华琼、莫苗、韦雅芬</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河池市职业教育中心学校</w:t>
            </w:r>
          </w:p>
        </w:tc>
        <w:tc>
          <w:tcPr>
            <w:tcW w:w="1600"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创客教育促进中职学校学生社团发展的研究与实践</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谭冠著</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陈长修、黄力、万英、姚亮、蔡晓乐、李雪球、谢凌凌、陈林</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贺州市经济管理干部中等专业学校</w:t>
            </w:r>
          </w:p>
        </w:tc>
        <w:tc>
          <w:tcPr>
            <w:tcW w:w="1600"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客家民间歌谣走进中职课堂的研究与策略</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邱艳梅</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曾子、王素琴、易玉华、鲁俊章、聂辛妃、梁港、石彬虹、刘素芬、蒙昕</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宋体"/>
                <w:kern w:val="0"/>
                <w:sz w:val="24"/>
                <w:szCs w:val="24"/>
              </w:rPr>
            </w:pPr>
            <w:r w:rsidRPr="00187AFF">
              <w:rPr>
                <w:rFonts w:ascii="宋体" w:eastAsia="宋体" w:hAnsi="宋体" w:cs="宋体" w:hint="eastAsia"/>
                <w:kern w:val="0"/>
                <w:sz w:val="24"/>
                <w:szCs w:val="24"/>
              </w:rPr>
              <w:t>百色市职业发展中心</w:t>
            </w:r>
          </w:p>
        </w:tc>
        <w:tc>
          <w:tcPr>
            <w:tcW w:w="1600"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依托职业学校建设中小学职业体验中心探究</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宋体"/>
                <w:kern w:val="0"/>
                <w:sz w:val="24"/>
                <w:szCs w:val="24"/>
              </w:rPr>
            </w:pPr>
            <w:r w:rsidRPr="00187AFF">
              <w:rPr>
                <w:rFonts w:ascii="宋体" w:eastAsia="宋体" w:hAnsi="宋体" w:cs="宋体" w:hint="eastAsia"/>
                <w:kern w:val="0"/>
                <w:sz w:val="24"/>
                <w:szCs w:val="24"/>
              </w:rPr>
              <w:t>黄惠琳</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韦柳春、马文斌、主毅、刘明研、梁进、农欣梅、邓子玲、罗荣港</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来宾职业教育中心学校</w:t>
            </w:r>
          </w:p>
        </w:tc>
        <w:tc>
          <w:tcPr>
            <w:tcW w:w="1600"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中职学校校园文化与企业文化建设与人才培养研究</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黄志诚</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蒙敏、袁媛、韦必泉、蒙兰兰、方绪海、梁晓明、陈叙、龚桂枝、梁修但、罗肖洋</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来宾职业教育中心学校</w:t>
            </w:r>
          </w:p>
        </w:tc>
        <w:tc>
          <w:tcPr>
            <w:tcW w:w="1600"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中职学校文化与企业文化互融研究</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黄榜益</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张言、蒙智丰、黄斌、苏茵茵、黄艳、刘英宁、黄玲、覃丹阳、潘月香</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灵川县职业中等专业学校</w:t>
            </w:r>
          </w:p>
        </w:tc>
        <w:tc>
          <w:tcPr>
            <w:tcW w:w="1600"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中职学校餐厅服务课程教学资源库的建设与应用</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蓝燕志</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蒋秋香、李玉娟、秦燕丽、蔡珠丽、秦梅露、肖向雄</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灵山县职业技术学校</w:t>
            </w:r>
          </w:p>
        </w:tc>
        <w:tc>
          <w:tcPr>
            <w:tcW w:w="1600"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基于多样化教学方法下农村职校数控专业学生学习兴趣的培养</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宁炳洁</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韦思泉、苏雪平、林国胜、张朝伟、吴俊良、冯永传、张丽梅、梁洪升</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灵山县职业技术学校</w:t>
            </w:r>
          </w:p>
        </w:tc>
        <w:tc>
          <w:tcPr>
            <w:tcW w:w="1600"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县级职校“双师型”教师培养研究</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卢民积</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龚昌臻、杨敏斌、覃福丽、颜江玲、杨时清、邹婵娟、杨陈斌、黄富高、刘庆霞</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柳州市第二职业技术学校</w:t>
            </w:r>
          </w:p>
        </w:tc>
        <w:tc>
          <w:tcPr>
            <w:tcW w:w="1600"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中职学校内部诊改背景下的专业课课程改革及教学内容体系整体优化研宄与实践一一以数控综合技术应用实训课程为例</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陈相才</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梁欣、陈立昌、李航、林兰鹃、徐健、郑旭舒、贾颖颖、李家川</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柳州市第一职业技术学校</w:t>
            </w:r>
          </w:p>
        </w:tc>
        <w:tc>
          <w:tcPr>
            <w:tcW w:w="1600"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中职机器人专业课程体系建设的研究与实践</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欧福强</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黄聪、郭建辉、龚希军、骆林媛、韦金华、蒋玲艳、林双媚、甘欣、梁柱平</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柳州市交通学校</w:t>
            </w:r>
          </w:p>
        </w:tc>
        <w:tc>
          <w:tcPr>
            <w:tcW w:w="1600"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基于现代学徒制的内河航运人才集团化培养的研究与实践</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喻媛</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黄懿、刘彦彦、陆超卉、苏杨柳、徐红艳、赵从奎、卞新明、蓝海峰、凌联魁、刘程宁、刘广民、戴银涛</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柳州市鹿寨职业教育中心</w:t>
            </w:r>
          </w:p>
        </w:tc>
        <w:tc>
          <w:tcPr>
            <w:tcW w:w="1600"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应用“微信公众号”辅助AutoCAD教学的研究与实践</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李敬梅</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李春燕、谭凌仕、冯萍、梁有福、杨桂秀、黄锦丽、郭田中、陆良静、廖芳菲</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柳州市鹿寨职业教育中心</w:t>
            </w:r>
          </w:p>
        </w:tc>
        <w:tc>
          <w:tcPr>
            <w:tcW w:w="1600"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中高职衔接背景下中职学生管理工作“班主任模式”向“辅助员模式”转变的创新研究</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宋体"/>
                <w:kern w:val="0"/>
                <w:sz w:val="24"/>
                <w:szCs w:val="24"/>
              </w:rPr>
            </w:pPr>
            <w:r w:rsidRPr="00187AFF">
              <w:rPr>
                <w:rFonts w:ascii="宋体" w:eastAsia="宋体" w:hAnsi="宋体" w:cs="宋体" w:hint="eastAsia"/>
                <w:kern w:val="0"/>
                <w:sz w:val="24"/>
                <w:szCs w:val="24"/>
              </w:rPr>
              <w:t>黄䶮</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区翠圆、刘法林、黎鹏、刘明皞、韦玲、温薪彦、谢嘉嘉、邱洪汝、莫华伟、林春</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南宁市第六职业技术学校</w:t>
            </w:r>
          </w:p>
        </w:tc>
        <w:tc>
          <w:tcPr>
            <w:tcW w:w="1600"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思维导图在中职德育教学中的应用研究</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黄文功</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陈有红、包宜富、梁倩雯、韦利冰、韦永忠、张宇虹、潘敏、朱俊彰、蒋晶晶、玉海飞</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浦北县第一职业技术学校</w:t>
            </w:r>
          </w:p>
        </w:tc>
        <w:tc>
          <w:tcPr>
            <w:tcW w:w="1600" w:type="pct"/>
            <w:shd w:val="clear" w:color="auto" w:fill="auto"/>
            <w:vAlign w:val="center"/>
            <w:hideMark/>
          </w:tcPr>
          <w:p w:rsidR="005F0632" w:rsidRPr="00187AFF" w:rsidRDefault="005F0632" w:rsidP="00187AFF">
            <w:pPr>
              <w:widowControl/>
              <w:rPr>
                <w:rFonts w:ascii="宋体" w:eastAsia="宋体" w:hAnsi="宋体" w:cs="Arial"/>
                <w:kern w:val="0"/>
                <w:sz w:val="24"/>
                <w:szCs w:val="24"/>
              </w:rPr>
            </w:pPr>
            <w:r w:rsidRPr="00187AFF">
              <w:rPr>
                <w:rFonts w:ascii="宋体" w:eastAsia="宋体" w:hAnsi="宋体" w:cs="Arial"/>
                <w:kern w:val="0"/>
                <w:sz w:val="24"/>
                <w:szCs w:val="24"/>
              </w:rPr>
              <w:t>职业教育扶贫模式的探索与实践</w:t>
            </w:r>
            <w:r w:rsidR="00187AFF">
              <w:rPr>
                <w:rFonts w:ascii="宋体" w:eastAsia="宋体" w:hAnsi="宋体" w:cs="Arial"/>
                <w:kern w:val="0"/>
                <w:sz w:val="24"/>
                <w:szCs w:val="24"/>
              </w:rPr>
              <w:t>——</w:t>
            </w:r>
            <w:r w:rsidRPr="00187AFF">
              <w:rPr>
                <w:rFonts w:ascii="宋体" w:eastAsia="宋体" w:hAnsi="宋体" w:cs="Arial"/>
                <w:kern w:val="0"/>
                <w:sz w:val="24"/>
                <w:szCs w:val="24"/>
              </w:rPr>
              <w:t>以浦北县职业教育为例</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谌国良</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米铭、蒋居华、黄良、王明艺、朱威华、余新旺、黄光明、赵思思、区晓善、胡正谟</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梧州市卫生学校</w:t>
            </w:r>
          </w:p>
        </w:tc>
        <w:tc>
          <w:tcPr>
            <w:tcW w:w="1600"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基于培养实用型人才的信息化教学在《急救护理》中的研究与实践</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黎飞</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皮至明、王瑞珍、闭静、杨春晖、陈如均、张晓君、郑卓恩、梁家树</w:t>
            </w:r>
          </w:p>
        </w:tc>
      </w:tr>
      <w:tr w:rsidR="005F0632" w:rsidRPr="00187AFF" w:rsidTr="00CA14A3">
        <w:trPr>
          <w:trHeight w:val="702"/>
          <w:jc w:val="center"/>
        </w:trPr>
        <w:tc>
          <w:tcPr>
            <w:tcW w:w="248" w:type="pct"/>
            <w:shd w:val="clear" w:color="auto" w:fill="auto"/>
            <w:noWrap/>
            <w:vAlign w:val="center"/>
            <w:hideMark/>
          </w:tcPr>
          <w:p w:rsidR="005F0632" w:rsidRPr="00187AFF" w:rsidRDefault="005F0632" w:rsidP="005F0632">
            <w:pPr>
              <w:pStyle w:val="a6"/>
              <w:widowControl/>
              <w:numPr>
                <w:ilvl w:val="0"/>
                <w:numId w:val="33"/>
              </w:numPr>
              <w:ind w:left="0" w:firstLineChars="0" w:firstLine="0"/>
              <w:jc w:val="center"/>
              <w:rPr>
                <w:rFonts w:ascii="宋体" w:eastAsia="宋体" w:hAnsi="宋体" w:cs="Arial"/>
                <w:kern w:val="0"/>
                <w:sz w:val="24"/>
                <w:szCs w:val="24"/>
              </w:rPr>
            </w:pPr>
          </w:p>
        </w:tc>
        <w:tc>
          <w:tcPr>
            <w:tcW w:w="850" w:type="pct"/>
            <w:shd w:val="clear" w:color="auto" w:fill="auto"/>
            <w:noWrap/>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钟山县职业技术学校</w:t>
            </w:r>
          </w:p>
        </w:tc>
        <w:tc>
          <w:tcPr>
            <w:tcW w:w="1600"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校企产、学、研对高效农村电商与农村职业学校计算机专业就业有效对接的探究</w:t>
            </w:r>
          </w:p>
        </w:tc>
        <w:tc>
          <w:tcPr>
            <w:tcW w:w="550" w:type="pct"/>
            <w:shd w:val="clear" w:color="auto" w:fill="auto"/>
            <w:noWrap/>
            <w:vAlign w:val="center"/>
            <w:hideMark/>
          </w:tcPr>
          <w:p w:rsidR="005F0632" w:rsidRPr="00187AFF" w:rsidRDefault="005F0632" w:rsidP="00CA14A3">
            <w:pPr>
              <w:widowControl/>
              <w:jc w:val="center"/>
              <w:rPr>
                <w:rFonts w:ascii="宋体" w:eastAsia="宋体" w:hAnsi="宋体" w:cs="Arial"/>
                <w:kern w:val="0"/>
                <w:sz w:val="24"/>
                <w:szCs w:val="24"/>
              </w:rPr>
            </w:pPr>
            <w:r w:rsidRPr="00187AFF">
              <w:rPr>
                <w:rFonts w:ascii="宋体" w:eastAsia="宋体" w:hAnsi="宋体" w:cs="Arial"/>
                <w:kern w:val="0"/>
                <w:sz w:val="24"/>
                <w:szCs w:val="24"/>
              </w:rPr>
              <w:t>廖秀华</w:t>
            </w:r>
          </w:p>
        </w:tc>
        <w:tc>
          <w:tcPr>
            <w:tcW w:w="1751" w:type="pct"/>
            <w:shd w:val="clear" w:color="auto" w:fill="auto"/>
            <w:vAlign w:val="center"/>
            <w:hideMark/>
          </w:tcPr>
          <w:p w:rsidR="005F0632" w:rsidRPr="00187AFF" w:rsidRDefault="005F0632" w:rsidP="00CA14A3">
            <w:pPr>
              <w:widowControl/>
              <w:rPr>
                <w:rFonts w:ascii="宋体" w:eastAsia="宋体" w:hAnsi="宋体" w:cs="Arial"/>
                <w:kern w:val="0"/>
                <w:sz w:val="24"/>
                <w:szCs w:val="24"/>
              </w:rPr>
            </w:pPr>
            <w:r w:rsidRPr="00187AFF">
              <w:rPr>
                <w:rFonts w:ascii="宋体" w:eastAsia="宋体" w:hAnsi="宋体" w:cs="Arial"/>
                <w:kern w:val="0"/>
                <w:sz w:val="24"/>
                <w:szCs w:val="24"/>
              </w:rPr>
              <w:t>廖丰政、岑玉婷、黄祥、钟家莲、程娟、钟向敏、李林、莫学明、蔡旭秋、欧彩英</w:t>
            </w:r>
          </w:p>
        </w:tc>
      </w:tr>
    </w:tbl>
    <w:p w:rsidR="00071A07" w:rsidRPr="005F0632" w:rsidRDefault="00071A07" w:rsidP="0015150E">
      <w:pPr>
        <w:spacing w:line="20" w:lineRule="exact"/>
        <w:rPr>
          <w:rFonts w:ascii="黑体" w:eastAsia="黑体" w:hAnsi="黑体"/>
          <w:sz w:val="36"/>
        </w:rPr>
      </w:pPr>
    </w:p>
    <w:sectPr w:rsidR="00071A07" w:rsidRPr="005F0632" w:rsidSect="0015150E">
      <w:pgSz w:w="16838" w:h="11906" w:orient="landscape"/>
      <w:pgMar w:top="1588" w:right="1418" w:bottom="1474"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CEB" w:rsidRDefault="00731CEB" w:rsidP="00FC2830">
      <w:r>
        <w:separator/>
      </w:r>
    </w:p>
  </w:endnote>
  <w:endnote w:type="continuationSeparator" w:id="0">
    <w:p w:rsidR="00731CEB" w:rsidRDefault="00731CEB" w:rsidP="00FC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方正仿宋简体">
    <w:panose1 w:val="02010601030101010101"/>
    <w:charset w:val="86"/>
    <w:family w:val="auto"/>
    <w:pitch w:val="variable"/>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6AC" w:rsidRPr="0015150E" w:rsidRDefault="001E7703" w:rsidP="0015150E">
    <w:pPr>
      <w:pStyle w:val="a4"/>
      <w:numPr>
        <w:ilvl w:val="0"/>
        <w:numId w:val="34"/>
      </w:numPr>
      <w:adjustRightInd w:val="0"/>
      <w:ind w:rightChars="100" w:right="210"/>
      <w:rPr>
        <w:rFonts w:asciiTheme="majorEastAsia" w:eastAsiaTheme="majorEastAsia" w:hAnsiTheme="majorEastAsia"/>
        <w:sz w:val="28"/>
      </w:rPr>
    </w:pPr>
    <w:r w:rsidRPr="0015150E">
      <w:rPr>
        <w:rStyle w:val="a9"/>
        <w:rFonts w:asciiTheme="majorEastAsia" w:eastAsiaTheme="majorEastAsia" w:hAnsiTheme="majorEastAsia"/>
        <w:sz w:val="28"/>
        <w:szCs w:val="28"/>
      </w:rPr>
      <w:fldChar w:fldCharType="begin"/>
    </w:r>
    <w:r w:rsidRPr="0015150E">
      <w:rPr>
        <w:rStyle w:val="a9"/>
        <w:rFonts w:asciiTheme="majorEastAsia" w:eastAsiaTheme="majorEastAsia" w:hAnsiTheme="majorEastAsia"/>
        <w:sz w:val="28"/>
        <w:szCs w:val="28"/>
      </w:rPr>
      <w:instrText xml:space="preserve">PAGE  </w:instrText>
    </w:r>
    <w:r w:rsidRPr="0015150E">
      <w:rPr>
        <w:rStyle w:val="a9"/>
        <w:rFonts w:asciiTheme="majorEastAsia" w:eastAsiaTheme="majorEastAsia" w:hAnsiTheme="majorEastAsia"/>
        <w:sz w:val="28"/>
        <w:szCs w:val="28"/>
      </w:rPr>
      <w:fldChar w:fldCharType="separate"/>
    </w:r>
    <w:r w:rsidR="0015150E">
      <w:rPr>
        <w:rStyle w:val="a9"/>
        <w:rFonts w:asciiTheme="majorEastAsia" w:eastAsiaTheme="majorEastAsia" w:hAnsiTheme="majorEastAsia"/>
        <w:noProof/>
        <w:sz w:val="28"/>
        <w:szCs w:val="28"/>
      </w:rPr>
      <w:t>2</w:t>
    </w:r>
    <w:r w:rsidRPr="0015150E">
      <w:rPr>
        <w:rStyle w:val="a9"/>
        <w:rFonts w:asciiTheme="majorEastAsia" w:eastAsiaTheme="majorEastAsia" w:hAnsiTheme="majorEastAsia"/>
        <w:sz w:val="28"/>
        <w:szCs w:val="28"/>
      </w:rPr>
      <w:fldChar w:fldCharType="end"/>
    </w:r>
    <w:r>
      <w:rPr>
        <w:rStyle w:val="a9"/>
        <w:rFonts w:asciiTheme="majorEastAsia" w:eastAsiaTheme="majorEastAsia" w:hAnsiTheme="majorEastAsia"/>
        <w:sz w:val="28"/>
        <w:szCs w:val="28"/>
      </w:rPr>
      <w:t xml:space="preserve"> </w:t>
    </w:r>
    <w:r w:rsidRPr="0015150E">
      <w:rPr>
        <w:rStyle w:val="a9"/>
        <w:rFonts w:asciiTheme="majorEastAsia" w:eastAsiaTheme="majorEastAsia" w:hAnsiTheme="majorEastAsia"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6AC" w:rsidRPr="0015150E" w:rsidRDefault="001E7703" w:rsidP="0015150E">
    <w:pPr>
      <w:pStyle w:val="a4"/>
      <w:numPr>
        <w:ilvl w:val="0"/>
        <w:numId w:val="35"/>
      </w:numPr>
      <w:adjustRightInd w:val="0"/>
      <w:ind w:rightChars="100" w:right="210"/>
      <w:jc w:val="right"/>
      <w:rPr>
        <w:rFonts w:asciiTheme="majorEastAsia" w:eastAsiaTheme="majorEastAsia" w:hAnsiTheme="majorEastAsia"/>
        <w:sz w:val="28"/>
      </w:rPr>
    </w:pPr>
    <w:r w:rsidRPr="0015150E">
      <w:rPr>
        <w:rStyle w:val="a9"/>
        <w:rFonts w:asciiTheme="majorEastAsia" w:eastAsiaTheme="majorEastAsia" w:hAnsiTheme="majorEastAsia"/>
        <w:sz w:val="28"/>
        <w:szCs w:val="28"/>
      </w:rPr>
      <w:fldChar w:fldCharType="begin"/>
    </w:r>
    <w:r w:rsidRPr="0015150E">
      <w:rPr>
        <w:rStyle w:val="a9"/>
        <w:rFonts w:asciiTheme="majorEastAsia" w:eastAsiaTheme="majorEastAsia" w:hAnsiTheme="majorEastAsia"/>
        <w:sz w:val="28"/>
        <w:szCs w:val="28"/>
      </w:rPr>
      <w:instrText xml:space="preserve">PAGE  </w:instrText>
    </w:r>
    <w:r w:rsidRPr="0015150E">
      <w:rPr>
        <w:rStyle w:val="a9"/>
        <w:rFonts w:asciiTheme="majorEastAsia" w:eastAsiaTheme="majorEastAsia" w:hAnsiTheme="majorEastAsia"/>
        <w:sz w:val="28"/>
        <w:szCs w:val="28"/>
      </w:rPr>
      <w:fldChar w:fldCharType="separate"/>
    </w:r>
    <w:r w:rsidR="0015150E">
      <w:rPr>
        <w:rStyle w:val="a9"/>
        <w:rFonts w:asciiTheme="majorEastAsia" w:eastAsiaTheme="majorEastAsia" w:hAnsiTheme="majorEastAsia"/>
        <w:noProof/>
        <w:sz w:val="28"/>
        <w:szCs w:val="28"/>
      </w:rPr>
      <w:t>3</w:t>
    </w:r>
    <w:r w:rsidRPr="0015150E">
      <w:rPr>
        <w:rStyle w:val="a9"/>
        <w:rFonts w:asciiTheme="majorEastAsia" w:eastAsiaTheme="majorEastAsia" w:hAnsiTheme="majorEastAsia"/>
        <w:sz w:val="28"/>
        <w:szCs w:val="28"/>
      </w:rPr>
      <w:fldChar w:fldCharType="end"/>
    </w:r>
    <w:r>
      <w:rPr>
        <w:rStyle w:val="a9"/>
        <w:rFonts w:asciiTheme="majorEastAsia" w:eastAsiaTheme="majorEastAsia" w:hAnsiTheme="majorEastAsia"/>
        <w:sz w:val="28"/>
        <w:szCs w:val="28"/>
      </w:rPr>
      <w:t xml:space="preserve"> </w:t>
    </w:r>
    <w:r w:rsidRPr="0015150E">
      <w:rPr>
        <w:rStyle w:val="a9"/>
        <w:rFonts w:asciiTheme="majorEastAsia" w:eastAsiaTheme="majorEastAsia" w:hAnsiTheme="majorEastAsia"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CEB" w:rsidRDefault="00731CEB" w:rsidP="00FC2830">
      <w:r>
        <w:separator/>
      </w:r>
    </w:p>
  </w:footnote>
  <w:footnote w:type="continuationSeparator" w:id="0">
    <w:p w:rsidR="00731CEB" w:rsidRDefault="00731CEB" w:rsidP="00FC2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5F3F"/>
    <w:multiLevelType w:val="hybridMultilevel"/>
    <w:tmpl w:val="8B641340"/>
    <w:lvl w:ilvl="0" w:tplc="183E6F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7B2DCC"/>
    <w:multiLevelType w:val="hybridMultilevel"/>
    <w:tmpl w:val="6A781446"/>
    <w:lvl w:ilvl="0" w:tplc="63EA9726">
      <w:start w:val="1"/>
      <w:numFmt w:val="decimal"/>
      <w:lvlText w:val="%1"/>
      <w:lvlJc w:val="center"/>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8304205"/>
    <w:multiLevelType w:val="hybridMultilevel"/>
    <w:tmpl w:val="3028B99E"/>
    <w:lvl w:ilvl="0" w:tplc="63EA9726">
      <w:start w:val="1"/>
      <w:numFmt w:val="decimal"/>
      <w:lvlText w:val="%1"/>
      <w:lvlJc w:val="center"/>
      <w:pPr>
        <w:ind w:left="420" w:hanging="420"/>
      </w:pPr>
      <w:rPr>
        <w:rFonts w:hint="eastAsia"/>
      </w:rPr>
    </w:lvl>
    <w:lvl w:ilvl="1" w:tplc="63EA9726">
      <w:start w:val="1"/>
      <w:numFmt w:val="decimal"/>
      <w:lvlText w:val="%2"/>
      <w:lvlJc w:val="center"/>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ED2D8F"/>
    <w:multiLevelType w:val="hybridMultilevel"/>
    <w:tmpl w:val="E500DEE0"/>
    <w:lvl w:ilvl="0" w:tplc="183E6F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9C0C3D"/>
    <w:multiLevelType w:val="hybridMultilevel"/>
    <w:tmpl w:val="797E640A"/>
    <w:lvl w:ilvl="0" w:tplc="183E6F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C0D4694"/>
    <w:multiLevelType w:val="hybridMultilevel"/>
    <w:tmpl w:val="D45C4F6A"/>
    <w:lvl w:ilvl="0" w:tplc="63EA9726">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DBA2E09"/>
    <w:multiLevelType w:val="hybridMultilevel"/>
    <w:tmpl w:val="7384FD22"/>
    <w:lvl w:ilvl="0" w:tplc="63EA9726">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2857B2C"/>
    <w:multiLevelType w:val="hybridMultilevel"/>
    <w:tmpl w:val="309AF9C8"/>
    <w:lvl w:ilvl="0" w:tplc="183E6F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CF86E40"/>
    <w:multiLevelType w:val="hybridMultilevel"/>
    <w:tmpl w:val="C24EA2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0E04E1D"/>
    <w:multiLevelType w:val="hybridMultilevel"/>
    <w:tmpl w:val="D57C7F6E"/>
    <w:lvl w:ilvl="0" w:tplc="183E6F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18F7928"/>
    <w:multiLevelType w:val="hybridMultilevel"/>
    <w:tmpl w:val="9D10E094"/>
    <w:lvl w:ilvl="0" w:tplc="183E6F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4DF13FB"/>
    <w:multiLevelType w:val="hybridMultilevel"/>
    <w:tmpl w:val="7202339C"/>
    <w:lvl w:ilvl="0" w:tplc="F8D0D4C6">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5251287"/>
    <w:multiLevelType w:val="hybridMultilevel"/>
    <w:tmpl w:val="D6A05CE6"/>
    <w:lvl w:ilvl="0" w:tplc="183E6F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5275E6F"/>
    <w:multiLevelType w:val="hybridMultilevel"/>
    <w:tmpl w:val="19844106"/>
    <w:lvl w:ilvl="0" w:tplc="DCEA8E7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9181A2C"/>
    <w:multiLevelType w:val="hybridMultilevel"/>
    <w:tmpl w:val="74B00618"/>
    <w:lvl w:ilvl="0" w:tplc="183E6F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E922394"/>
    <w:multiLevelType w:val="hybridMultilevel"/>
    <w:tmpl w:val="C1CC5D70"/>
    <w:lvl w:ilvl="0" w:tplc="183E6F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52A1073"/>
    <w:multiLevelType w:val="hybridMultilevel"/>
    <w:tmpl w:val="649A03EC"/>
    <w:lvl w:ilvl="0" w:tplc="CAA248AE">
      <w:start w:val="1"/>
      <w:numFmt w:val="decimal"/>
      <w:lvlText w:val="%1"/>
      <w:lvlJc w:val="center"/>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28E456B"/>
    <w:multiLevelType w:val="hybridMultilevel"/>
    <w:tmpl w:val="C3AADD62"/>
    <w:lvl w:ilvl="0" w:tplc="63EA9726">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2A83165"/>
    <w:multiLevelType w:val="hybridMultilevel"/>
    <w:tmpl w:val="915CE43A"/>
    <w:lvl w:ilvl="0" w:tplc="0CD8375E">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4643757"/>
    <w:multiLevelType w:val="hybridMultilevel"/>
    <w:tmpl w:val="4E1C0C1C"/>
    <w:lvl w:ilvl="0" w:tplc="183E6F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E225B5"/>
    <w:multiLevelType w:val="hybridMultilevel"/>
    <w:tmpl w:val="7EDA031A"/>
    <w:lvl w:ilvl="0" w:tplc="63EA9726">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BF2888"/>
    <w:multiLevelType w:val="hybridMultilevel"/>
    <w:tmpl w:val="5B820754"/>
    <w:lvl w:ilvl="0" w:tplc="183E6F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6C92F5E"/>
    <w:multiLevelType w:val="hybridMultilevel"/>
    <w:tmpl w:val="A7340A5C"/>
    <w:lvl w:ilvl="0" w:tplc="183E6F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E774144"/>
    <w:multiLevelType w:val="hybridMultilevel"/>
    <w:tmpl w:val="424A91A6"/>
    <w:lvl w:ilvl="0" w:tplc="6658C914">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ECE411C"/>
    <w:multiLevelType w:val="hybridMultilevel"/>
    <w:tmpl w:val="068A1D6C"/>
    <w:lvl w:ilvl="0" w:tplc="63EA9726">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1362DD8"/>
    <w:multiLevelType w:val="hybridMultilevel"/>
    <w:tmpl w:val="48E63662"/>
    <w:lvl w:ilvl="0" w:tplc="B044AA1A">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7754144"/>
    <w:multiLevelType w:val="hybridMultilevel"/>
    <w:tmpl w:val="32240CB0"/>
    <w:lvl w:ilvl="0" w:tplc="63EA9726">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95A7C76"/>
    <w:multiLevelType w:val="hybridMultilevel"/>
    <w:tmpl w:val="3392CC26"/>
    <w:lvl w:ilvl="0" w:tplc="63EA9726">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CA01728"/>
    <w:multiLevelType w:val="hybridMultilevel"/>
    <w:tmpl w:val="21D094D2"/>
    <w:lvl w:ilvl="0" w:tplc="63EA9726">
      <w:start w:val="1"/>
      <w:numFmt w:val="decimal"/>
      <w:lvlText w:val="%1"/>
      <w:lvlJc w:val="center"/>
      <w:pPr>
        <w:ind w:left="420" w:hanging="420"/>
      </w:pPr>
      <w:rPr>
        <w:rFonts w:hint="eastAsia"/>
      </w:rPr>
    </w:lvl>
    <w:lvl w:ilvl="1" w:tplc="183E6F24">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DE411ED"/>
    <w:multiLevelType w:val="hybridMultilevel"/>
    <w:tmpl w:val="A78C12AE"/>
    <w:lvl w:ilvl="0" w:tplc="183E6F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F626202"/>
    <w:multiLevelType w:val="hybridMultilevel"/>
    <w:tmpl w:val="72104DA6"/>
    <w:lvl w:ilvl="0" w:tplc="D020ECC4">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4E37F14"/>
    <w:multiLevelType w:val="hybridMultilevel"/>
    <w:tmpl w:val="4E1C0C1C"/>
    <w:lvl w:ilvl="0" w:tplc="183E6F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5CC64E6"/>
    <w:multiLevelType w:val="hybridMultilevel"/>
    <w:tmpl w:val="2D1881D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7ADB7C89"/>
    <w:multiLevelType w:val="hybridMultilevel"/>
    <w:tmpl w:val="DEC4A51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FDE4C36"/>
    <w:multiLevelType w:val="hybridMultilevel"/>
    <w:tmpl w:val="163C5932"/>
    <w:lvl w:ilvl="0" w:tplc="63EA9726">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8"/>
  </w:num>
  <w:num w:numId="3">
    <w:abstractNumId w:val="33"/>
  </w:num>
  <w:num w:numId="4">
    <w:abstractNumId w:val="27"/>
  </w:num>
  <w:num w:numId="5">
    <w:abstractNumId w:val="5"/>
  </w:num>
  <w:num w:numId="6">
    <w:abstractNumId w:val="26"/>
  </w:num>
  <w:num w:numId="7">
    <w:abstractNumId w:val="20"/>
  </w:num>
  <w:num w:numId="8">
    <w:abstractNumId w:val="34"/>
  </w:num>
  <w:num w:numId="9">
    <w:abstractNumId w:val="6"/>
  </w:num>
  <w:num w:numId="10">
    <w:abstractNumId w:val="24"/>
  </w:num>
  <w:num w:numId="11">
    <w:abstractNumId w:val="2"/>
  </w:num>
  <w:num w:numId="12">
    <w:abstractNumId w:val="16"/>
  </w:num>
  <w:num w:numId="13">
    <w:abstractNumId w:val="32"/>
  </w:num>
  <w:num w:numId="14">
    <w:abstractNumId w:val="1"/>
  </w:num>
  <w:num w:numId="15">
    <w:abstractNumId w:val="28"/>
  </w:num>
  <w:num w:numId="16">
    <w:abstractNumId w:val="30"/>
  </w:num>
  <w:num w:numId="17">
    <w:abstractNumId w:val="11"/>
  </w:num>
  <w:num w:numId="18">
    <w:abstractNumId w:val="23"/>
  </w:num>
  <w:num w:numId="19">
    <w:abstractNumId w:val="17"/>
  </w:num>
  <w:num w:numId="20">
    <w:abstractNumId w:val="19"/>
  </w:num>
  <w:num w:numId="21">
    <w:abstractNumId w:val="15"/>
  </w:num>
  <w:num w:numId="22">
    <w:abstractNumId w:val="31"/>
  </w:num>
  <w:num w:numId="23">
    <w:abstractNumId w:val="7"/>
  </w:num>
  <w:num w:numId="24">
    <w:abstractNumId w:val="10"/>
  </w:num>
  <w:num w:numId="25">
    <w:abstractNumId w:val="22"/>
  </w:num>
  <w:num w:numId="26">
    <w:abstractNumId w:val="0"/>
  </w:num>
  <w:num w:numId="27">
    <w:abstractNumId w:val="4"/>
  </w:num>
  <w:num w:numId="28">
    <w:abstractNumId w:val="9"/>
  </w:num>
  <w:num w:numId="29">
    <w:abstractNumId w:val="21"/>
  </w:num>
  <w:num w:numId="30">
    <w:abstractNumId w:val="12"/>
  </w:num>
  <w:num w:numId="31">
    <w:abstractNumId w:val="14"/>
  </w:num>
  <w:num w:numId="32">
    <w:abstractNumId w:val="3"/>
  </w:num>
  <w:num w:numId="33">
    <w:abstractNumId w:val="29"/>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documentProtection w:edit="trackedChanges" w:enforcement="0"/>
  <w:defaultTabStop w:val="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A8"/>
    <w:rsid w:val="00005E58"/>
    <w:rsid w:val="000277DF"/>
    <w:rsid w:val="00043FF0"/>
    <w:rsid w:val="000544C9"/>
    <w:rsid w:val="000620E1"/>
    <w:rsid w:val="00064693"/>
    <w:rsid w:val="000659EA"/>
    <w:rsid w:val="00071A07"/>
    <w:rsid w:val="00090082"/>
    <w:rsid w:val="000A2293"/>
    <w:rsid w:val="000A435A"/>
    <w:rsid w:val="000C5096"/>
    <w:rsid w:val="000E1E75"/>
    <w:rsid w:val="000F46FE"/>
    <w:rsid w:val="00133C0B"/>
    <w:rsid w:val="0015150E"/>
    <w:rsid w:val="001516D8"/>
    <w:rsid w:val="00175B90"/>
    <w:rsid w:val="00187AFF"/>
    <w:rsid w:val="001C15D5"/>
    <w:rsid w:val="001C5BA1"/>
    <w:rsid w:val="001E44CB"/>
    <w:rsid w:val="001E7703"/>
    <w:rsid w:val="002043B8"/>
    <w:rsid w:val="00215FFC"/>
    <w:rsid w:val="002A6A7C"/>
    <w:rsid w:val="002B46DA"/>
    <w:rsid w:val="002C0425"/>
    <w:rsid w:val="002E2F2B"/>
    <w:rsid w:val="002E4CE5"/>
    <w:rsid w:val="002F1CF5"/>
    <w:rsid w:val="00316651"/>
    <w:rsid w:val="00321C11"/>
    <w:rsid w:val="00322F5F"/>
    <w:rsid w:val="00326EEB"/>
    <w:rsid w:val="00331E7E"/>
    <w:rsid w:val="00334223"/>
    <w:rsid w:val="00387523"/>
    <w:rsid w:val="003B459E"/>
    <w:rsid w:val="003E4B12"/>
    <w:rsid w:val="003F5C6D"/>
    <w:rsid w:val="004052AB"/>
    <w:rsid w:val="00430096"/>
    <w:rsid w:val="00442165"/>
    <w:rsid w:val="00464303"/>
    <w:rsid w:val="004774B7"/>
    <w:rsid w:val="004B64C7"/>
    <w:rsid w:val="004F595C"/>
    <w:rsid w:val="0051361C"/>
    <w:rsid w:val="00522BBF"/>
    <w:rsid w:val="00546AD7"/>
    <w:rsid w:val="00573632"/>
    <w:rsid w:val="00584539"/>
    <w:rsid w:val="0058794F"/>
    <w:rsid w:val="005A1C76"/>
    <w:rsid w:val="005B4155"/>
    <w:rsid w:val="005C6A05"/>
    <w:rsid w:val="005D005F"/>
    <w:rsid w:val="005D2FE7"/>
    <w:rsid w:val="005F0632"/>
    <w:rsid w:val="00604EA3"/>
    <w:rsid w:val="00616FEC"/>
    <w:rsid w:val="00617FDC"/>
    <w:rsid w:val="006461B8"/>
    <w:rsid w:val="006503FD"/>
    <w:rsid w:val="00656290"/>
    <w:rsid w:val="00667F28"/>
    <w:rsid w:val="00684C0A"/>
    <w:rsid w:val="007041C7"/>
    <w:rsid w:val="0073186A"/>
    <w:rsid w:val="00731CEB"/>
    <w:rsid w:val="007A7241"/>
    <w:rsid w:val="007B328A"/>
    <w:rsid w:val="007C00DE"/>
    <w:rsid w:val="007D3F7F"/>
    <w:rsid w:val="007E1D2F"/>
    <w:rsid w:val="008057B6"/>
    <w:rsid w:val="00815F34"/>
    <w:rsid w:val="00843649"/>
    <w:rsid w:val="008576A4"/>
    <w:rsid w:val="00864466"/>
    <w:rsid w:val="00871775"/>
    <w:rsid w:val="008A5437"/>
    <w:rsid w:val="008B6CEF"/>
    <w:rsid w:val="008C73AD"/>
    <w:rsid w:val="008E3EF6"/>
    <w:rsid w:val="00907BA2"/>
    <w:rsid w:val="00911C16"/>
    <w:rsid w:val="00925A49"/>
    <w:rsid w:val="009640FD"/>
    <w:rsid w:val="00974F7A"/>
    <w:rsid w:val="0098799E"/>
    <w:rsid w:val="00991DE4"/>
    <w:rsid w:val="009B083B"/>
    <w:rsid w:val="009D560A"/>
    <w:rsid w:val="009E3CF4"/>
    <w:rsid w:val="009F3B81"/>
    <w:rsid w:val="009F7E84"/>
    <w:rsid w:val="00A251BE"/>
    <w:rsid w:val="00A33394"/>
    <w:rsid w:val="00A464D6"/>
    <w:rsid w:val="00A47AA6"/>
    <w:rsid w:val="00A5318C"/>
    <w:rsid w:val="00A56CD2"/>
    <w:rsid w:val="00A74832"/>
    <w:rsid w:val="00AE4D2C"/>
    <w:rsid w:val="00AE55B0"/>
    <w:rsid w:val="00AE73C1"/>
    <w:rsid w:val="00AE7D5C"/>
    <w:rsid w:val="00B02EC8"/>
    <w:rsid w:val="00B0302C"/>
    <w:rsid w:val="00B07DCD"/>
    <w:rsid w:val="00B146BF"/>
    <w:rsid w:val="00B16EAA"/>
    <w:rsid w:val="00B2514B"/>
    <w:rsid w:val="00B339FC"/>
    <w:rsid w:val="00B47411"/>
    <w:rsid w:val="00B70337"/>
    <w:rsid w:val="00B77EAF"/>
    <w:rsid w:val="00BA51AA"/>
    <w:rsid w:val="00BA5C24"/>
    <w:rsid w:val="00BB3D67"/>
    <w:rsid w:val="00BB6DCF"/>
    <w:rsid w:val="00BC3986"/>
    <w:rsid w:val="00BF54FD"/>
    <w:rsid w:val="00C16D3F"/>
    <w:rsid w:val="00C805A8"/>
    <w:rsid w:val="00CA14A3"/>
    <w:rsid w:val="00CA678D"/>
    <w:rsid w:val="00CD0B93"/>
    <w:rsid w:val="00CE05B1"/>
    <w:rsid w:val="00D1350D"/>
    <w:rsid w:val="00D579C4"/>
    <w:rsid w:val="00D73EC6"/>
    <w:rsid w:val="00D77948"/>
    <w:rsid w:val="00D86E0D"/>
    <w:rsid w:val="00D96268"/>
    <w:rsid w:val="00DB1150"/>
    <w:rsid w:val="00DC6C67"/>
    <w:rsid w:val="00DD7DFA"/>
    <w:rsid w:val="00E00C84"/>
    <w:rsid w:val="00E026BD"/>
    <w:rsid w:val="00E04435"/>
    <w:rsid w:val="00E1625D"/>
    <w:rsid w:val="00E25B87"/>
    <w:rsid w:val="00E35EE7"/>
    <w:rsid w:val="00E521A6"/>
    <w:rsid w:val="00E91B30"/>
    <w:rsid w:val="00ED38FC"/>
    <w:rsid w:val="00ED4085"/>
    <w:rsid w:val="00ED4A07"/>
    <w:rsid w:val="00EE1D0F"/>
    <w:rsid w:val="00EE3815"/>
    <w:rsid w:val="00F2466F"/>
    <w:rsid w:val="00F26FD7"/>
    <w:rsid w:val="00F46801"/>
    <w:rsid w:val="00F566AC"/>
    <w:rsid w:val="00F5783E"/>
    <w:rsid w:val="00F81977"/>
    <w:rsid w:val="00FB6EDE"/>
    <w:rsid w:val="00FC2830"/>
    <w:rsid w:val="00FD070E"/>
    <w:rsid w:val="00FF3B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6A5324-ADAA-4427-AE60-C95F50B2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9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28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2830"/>
    <w:rPr>
      <w:sz w:val="18"/>
      <w:szCs w:val="18"/>
    </w:rPr>
  </w:style>
  <w:style w:type="paragraph" w:styleId="a4">
    <w:name w:val="footer"/>
    <w:basedOn w:val="a"/>
    <w:link w:val="Char0"/>
    <w:unhideWhenUsed/>
    <w:rsid w:val="00FC2830"/>
    <w:pPr>
      <w:tabs>
        <w:tab w:val="center" w:pos="4153"/>
        <w:tab w:val="right" w:pos="8306"/>
      </w:tabs>
      <w:snapToGrid w:val="0"/>
      <w:jc w:val="left"/>
    </w:pPr>
    <w:rPr>
      <w:sz w:val="18"/>
      <w:szCs w:val="18"/>
    </w:rPr>
  </w:style>
  <w:style w:type="character" w:customStyle="1" w:styleId="Char0">
    <w:name w:val="页脚 Char"/>
    <w:basedOn w:val="a0"/>
    <w:link w:val="a4"/>
    <w:rsid w:val="00FC2830"/>
    <w:rPr>
      <w:sz w:val="18"/>
      <w:szCs w:val="18"/>
    </w:rPr>
  </w:style>
  <w:style w:type="paragraph" w:styleId="a5">
    <w:name w:val="Balloon Text"/>
    <w:basedOn w:val="a"/>
    <w:link w:val="Char1"/>
    <w:uiPriority w:val="99"/>
    <w:semiHidden/>
    <w:unhideWhenUsed/>
    <w:rsid w:val="007E1D2F"/>
    <w:rPr>
      <w:sz w:val="18"/>
      <w:szCs w:val="18"/>
    </w:rPr>
  </w:style>
  <w:style w:type="character" w:customStyle="1" w:styleId="Char1">
    <w:name w:val="批注框文本 Char"/>
    <w:basedOn w:val="a0"/>
    <w:link w:val="a5"/>
    <w:uiPriority w:val="99"/>
    <w:semiHidden/>
    <w:rsid w:val="007E1D2F"/>
    <w:rPr>
      <w:sz w:val="18"/>
      <w:szCs w:val="18"/>
    </w:rPr>
  </w:style>
  <w:style w:type="paragraph" w:styleId="a6">
    <w:name w:val="List Paragraph"/>
    <w:basedOn w:val="a"/>
    <w:uiPriority w:val="34"/>
    <w:qFormat/>
    <w:rsid w:val="00D77948"/>
    <w:pPr>
      <w:ind w:firstLineChars="200" w:firstLine="420"/>
    </w:pPr>
  </w:style>
  <w:style w:type="character" w:styleId="a7">
    <w:name w:val="Hyperlink"/>
    <w:basedOn w:val="a0"/>
    <w:uiPriority w:val="99"/>
    <w:semiHidden/>
    <w:unhideWhenUsed/>
    <w:rsid w:val="00D77948"/>
    <w:rPr>
      <w:color w:val="0000FF"/>
      <w:u w:val="single"/>
    </w:rPr>
  </w:style>
  <w:style w:type="character" w:styleId="a8">
    <w:name w:val="FollowedHyperlink"/>
    <w:basedOn w:val="a0"/>
    <w:uiPriority w:val="99"/>
    <w:semiHidden/>
    <w:unhideWhenUsed/>
    <w:rsid w:val="00D77948"/>
    <w:rPr>
      <w:color w:val="800080"/>
      <w:u w:val="single"/>
    </w:rPr>
  </w:style>
  <w:style w:type="paragraph" w:customStyle="1" w:styleId="font5">
    <w:name w:val="font5"/>
    <w:basedOn w:val="a"/>
    <w:rsid w:val="00D77948"/>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D77948"/>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D77948"/>
    <w:pPr>
      <w:widowControl/>
      <w:spacing w:before="100" w:beforeAutospacing="1" w:after="100" w:afterAutospacing="1"/>
      <w:jc w:val="left"/>
    </w:pPr>
    <w:rPr>
      <w:rFonts w:ascii="宋体" w:eastAsia="宋体" w:hAnsi="宋体" w:cs="宋体"/>
      <w:kern w:val="0"/>
      <w:sz w:val="20"/>
      <w:szCs w:val="20"/>
    </w:rPr>
  </w:style>
  <w:style w:type="paragraph" w:customStyle="1" w:styleId="font8">
    <w:name w:val="font8"/>
    <w:basedOn w:val="a"/>
    <w:rsid w:val="00D77948"/>
    <w:pPr>
      <w:widowControl/>
      <w:spacing w:before="100" w:beforeAutospacing="1" w:after="100" w:afterAutospacing="1"/>
      <w:jc w:val="left"/>
    </w:pPr>
    <w:rPr>
      <w:rFonts w:ascii="宋体" w:eastAsia="宋体" w:hAnsi="宋体" w:cs="宋体"/>
      <w:kern w:val="0"/>
      <w:sz w:val="20"/>
      <w:szCs w:val="20"/>
    </w:rPr>
  </w:style>
  <w:style w:type="paragraph" w:customStyle="1" w:styleId="font9">
    <w:name w:val="font9"/>
    <w:basedOn w:val="a"/>
    <w:rsid w:val="00D77948"/>
    <w:pPr>
      <w:widowControl/>
      <w:spacing w:before="100" w:beforeAutospacing="1" w:after="100" w:afterAutospacing="1"/>
      <w:jc w:val="left"/>
    </w:pPr>
    <w:rPr>
      <w:rFonts w:ascii="Calibri" w:eastAsia="宋体" w:hAnsi="Calibri" w:cs="Calibri"/>
      <w:kern w:val="0"/>
      <w:sz w:val="20"/>
      <w:szCs w:val="20"/>
    </w:rPr>
  </w:style>
  <w:style w:type="paragraph" w:customStyle="1" w:styleId="font10">
    <w:name w:val="font10"/>
    <w:basedOn w:val="a"/>
    <w:rsid w:val="00D77948"/>
    <w:pPr>
      <w:widowControl/>
      <w:spacing w:before="100" w:beforeAutospacing="1" w:after="100" w:afterAutospacing="1"/>
      <w:jc w:val="left"/>
    </w:pPr>
    <w:rPr>
      <w:rFonts w:ascii="宋体" w:eastAsia="宋体" w:hAnsi="宋体" w:cs="宋体"/>
      <w:kern w:val="0"/>
      <w:sz w:val="20"/>
      <w:szCs w:val="20"/>
    </w:rPr>
  </w:style>
  <w:style w:type="paragraph" w:customStyle="1" w:styleId="xl66">
    <w:name w:val="xl66"/>
    <w:basedOn w:val="a"/>
    <w:rsid w:val="00D77948"/>
    <w:pPr>
      <w:widowControl/>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rsid w:val="00D77948"/>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xl68">
    <w:name w:val="xl68"/>
    <w:basedOn w:val="a"/>
    <w:rsid w:val="00D779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rsid w:val="00D77948"/>
    <w:pPr>
      <w:widowControl/>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rsid w:val="00D779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1">
    <w:name w:val="xl71"/>
    <w:basedOn w:val="a"/>
    <w:rsid w:val="00D779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72">
    <w:name w:val="xl72"/>
    <w:basedOn w:val="a"/>
    <w:rsid w:val="00D779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73">
    <w:name w:val="xl73"/>
    <w:basedOn w:val="a"/>
    <w:rsid w:val="00D779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4">
    <w:name w:val="xl74"/>
    <w:basedOn w:val="a"/>
    <w:rsid w:val="00D7794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75">
    <w:name w:val="xl75"/>
    <w:basedOn w:val="a"/>
    <w:rsid w:val="00D7794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6">
    <w:name w:val="xl76"/>
    <w:basedOn w:val="a"/>
    <w:rsid w:val="00D77948"/>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77">
    <w:name w:val="xl77"/>
    <w:basedOn w:val="a"/>
    <w:rsid w:val="00D7794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78">
    <w:name w:val="xl78"/>
    <w:basedOn w:val="a"/>
    <w:rsid w:val="00D779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Cs w:val="21"/>
    </w:rPr>
  </w:style>
  <w:style w:type="paragraph" w:customStyle="1" w:styleId="xl79">
    <w:name w:val="xl79"/>
    <w:basedOn w:val="a"/>
    <w:rsid w:val="00D779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Cs w:val="21"/>
    </w:rPr>
  </w:style>
  <w:style w:type="paragraph" w:customStyle="1" w:styleId="xl80">
    <w:name w:val="xl80"/>
    <w:basedOn w:val="a"/>
    <w:rsid w:val="00D779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81">
    <w:name w:val="xl81"/>
    <w:basedOn w:val="a"/>
    <w:rsid w:val="00D7794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82">
    <w:name w:val="xl82"/>
    <w:basedOn w:val="a"/>
    <w:rsid w:val="00D779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宋体" w:hAnsi="Calibri" w:cs="Calibri"/>
      <w:kern w:val="0"/>
      <w:sz w:val="20"/>
      <w:szCs w:val="20"/>
    </w:rPr>
  </w:style>
  <w:style w:type="paragraph" w:customStyle="1" w:styleId="xl83">
    <w:name w:val="xl83"/>
    <w:basedOn w:val="a"/>
    <w:rsid w:val="00D779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kern w:val="0"/>
      <w:sz w:val="20"/>
      <w:szCs w:val="20"/>
    </w:rPr>
  </w:style>
  <w:style w:type="paragraph" w:customStyle="1" w:styleId="xl84">
    <w:name w:val="xl84"/>
    <w:basedOn w:val="a"/>
    <w:rsid w:val="00D779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85">
    <w:name w:val="xl85"/>
    <w:basedOn w:val="a"/>
    <w:rsid w:val="00D77948"/>
    <w:pPr>
      <w:widowControl/>
      <w:spacing w:before="100" w:beforeAutospacing="1" w:after="100" w:afterAutospacing="1"/>
      <w:jc w:val="left"/>
      <w:textAlignment w:val="center"/>
    </w:pPr>
    <w:rPr>
      <w:rFonts w:ascii="宋体" w:eastAsia="宋体" w:hAnsi="宋体" w:cs="宋体"/>
      <w:kern w:val="0"/>
      <w:sz w:val="20"/>
      <w:szCs w:val="20"/>
    </w:rPr>
  </w:style>
  <w:style w:type="paragraph" w:customStyle="1" w:styleId="xl86">
    <w:name w:val="xl86"/>
    <w:basedOn w:val="a"/>
    <w:rsid w:val="00D779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font11">
    <w:name w:val="font11"/>
    <w:basedOn w:val="a"/>
    <w:rsid w:val="00D1350D"/>
    <w:pPr>
      <w:widowControl/>
      <w:spacing w:before="100" w:beforeAutospacing="1" w:after="100" w:afterAutospacing="1"/>
      <w:jc w:val="left"/>
    </w:pPr>
    <w:rPr>
      <w:rFonts w:ascii="Courier New" w:eastAsia="宋体" w:hAnsi="Courier New" w:cs="Courier New"/>
      <w:color w:val="000000"/>
      <w:kern w:val="0"/>
      <w:sz w:val="20"/>
      <w:szCs w:val="20"/>
    </w:rPr>
  </w:style>
  <w:style w:type="paragraph" w:customStyle="1" w:styleId="font12">
    <w:name w:val="font12"/>
    <w:basedOn w:val="a"/>
    <w:rsid w:val="00D1350D"/>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font13">
    <w:name w:val="font13"/>
    <w:basedOn w:val="a"/>
    <w:rsid w:val="00D1350D"/>
    <w:pPr>
      <w:widowControl/>
      <w:spacing w:before="100" w:beforeAutospacing="1" w:after="100" w:afterAutospacing="1"/>
      <w:jc w:val="left"/>
    </w:pPr>
    <w:rPr>
      <w:rFonts w:ascii="Courier New" w:eastAsia="宋体" w:hAnsi="Courier New" w:cs="Courier New"/>
      <w:color w:val="000000"/>
      <w:kern w:val="0"/>
      <w:sz w:val="20"/>
      <w:szCs w:val="20"/>
    </w:rPr>
  </w:style>
  <w:style w:type="paragraph" w:customStyle="1" w:styleId="font14">
    <w:name w:val="font14"/>
    <w:basedOn w:val="a"/>
    <w:rsid w:val="00D1350D"/>
    <w:pPr>
      <w:widowControl/>
      <w:spacing w:before="100" w:beforeAutospacing="1" w:after="100" w:afterAutospacing="1"/>
      <w:jc w:val="left"/>
    </w:pPr>
    <w:rPr>
      <w:rFonts w:ascii="等线" w:eastAsia="等线" w:hAnsi="宋体" w:cs="宋体"/>
      <w:b/>
      <w:bCs/>
      <w:color w:val="0070C0"/>
      <w:kern w:val="0"/>
      <w:sz w:val="20"/>
      <w:szCs w:val="20"/>
    </w:rPr>
  </w:style>
  <w:style w:type="paragraph" w:customStyle="1" w:styleId="font15">
    <w:name w:val="font15"/>
    <w:basedOn w:val="a"/>
    <w:rsid w:val="00D1350D"/>
    <w:pPr>
      <w:widowControl/>
      <w:spacing w:before="100" w:beforeAutospacing="1" w:after="100" w:afterAutospacing="1"/>
      <w:jc w:val="left"/>
    </w:pPr>
    <w:rPr>
      <w:rFonts w:ascii="Times New Roman" w:eastAsia="宋体" w:hAnsi="Times New Roman" w:cs="Times New Roman"/>
      <w:b/>
      <w:bCs/>
      <w:color w:val="FF0000"/>
      <w:kern w:val="0"/>
      <w:sz w:val="20"/>
      <w:szCs w:val="20"/>
    </w:rPr>
  </w:style>
  <w:style w:type="paragraph" w:customStyle="1" w:styleId="font16">
    <w:name w:val="font16"/>
    <w:basedOn w:val="a"/>
    <w:rsid w:val="00D1350D"/>
    <w:pPr>
      <w:widowControl/>
      <w:spacing w:before="100" w:beforeAutospacing="1" w:after="100" w:afterAutospacing="1"/>
      <w:jc w:val="left"/>
    </w:pPr>
    <w:rPr>
      <w:rFonts w:ascii="Courier New" w:eastAsia="宋体" w:hAnsi="Courier New" w:cs="Courier New"/>
      <w:b/>
      <w:bCs/>
      <w:color w:val="FF0000"/>
      <w:kern w:val="0"/>
      <w:sz w:val="20"/>
      <w:szCs w:val="20"/>
    </w:rPr>
  </w:style>
  <w:style w:type="paragraph" w:customStyle="1" w:styleId="font17">
    <w:name w:val="font17"/>
    <w:basedOn w:val="a"/>
    <w:rsid w:val="00D1350D"/>
    <w:pPr>
      <w:widowControl/>
      <w:spacing w:before="100" w:beforeAutospacing="1" w:after="100" w:afterAutospacing="1"/>
      <w:jc w:val="left"/>
    </w:pPr>
    <w:rPr>
      <w:rFonts w:ascii="等线" w:eastAsia="等线" w:hAnsi="宋体" w:cs="宋体"/>
      <w:b/>
      <w:bCs/>
      <w:color w:val="0070C0"/>
      <w:kern w:val="0"/>
      <w:sz w:val="20"/>
      <w:szCs w:val="20"/>
    </w:rPr>
  </w:style>
  <w:style w:type="paragraph" w:customStyle="1" w:styleId="font18">
    <w:name w:val="font18"/>
    <w:basedOn w:val="a"/>
    <w:rsid w:val="00D1350D"/>
    <w:pPr>
      <w:widowControl/>
      <w:spacing w:before="100" w:beforeAutospacing="1" w:after="100" w:afterAutospacing="1"/>
      <w:jc w:val="left"/>
    </w:pPr>
    <w:rPr>
      <w:rFonts w:ascii="宋体" w:eastAsia="宋体" w:hAnsi="宋体" w:cs="宋体"/>
      <w:b/>
      <w:bCs/>
      <w:color w:val="0070C0"/>
      <w:kern w:val="0"/>
      <w:sz w:val="20"/>
      <w:szCs w:val="20"/>
    </w:rPr>
  </w:style>
  <w:style w:type="paragraph" w:customStyle="1" w:styleId="font19">
    <w:name w:val="font19"/>
    <w:basedOn w:val="a"/>
    <w:rsid w:val="00D1350D"/>
    <w:pPr>
      <w:widowControl/>
      <w:spacing w:before="100" w:beforeAutospacing="1" w:after="100" w:afterAutospacing="1"/>
      <w:jc w:val="left"/>
    </w:pPr>
    <w:rPr>
      <w:rFonts w:ascii="等线" w:eastAsia="等线" w:hAnsi="宋体" w:cs="宋体"/>
      <w:color w:val="00B050"/>
      <w:kern w:val="0"/>
      <w:sz w:val="20"/>
      <w:szCs w:val="20"/>
    </w:rPr>
  </w:style>
  <w:style w:type="paragraph" w:customStyle="1" w:styleId="xl63">
    <w:name w:val="xl63"/>
    <w:basedOn w:val="a"/>
    <w:rsid w:val="00D135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4">
    <w:name w:val="xl64"/>
    <w:basedOn w:val="a"/>
    <w:rsid w:val="00D135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5">
    <w:name w:val="xl65"/>
    <w:basedOn w:val="a"/>
    <w:rsid w:val="00D135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7">
    <w:name w:val="xl87"/>
    <w:basedOn w:val="a"/>
    <w:rsid w:val="00D135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8">
    <w:name w:val="xl88"/>
    <w:basedOn w:val="a"/>
    <w:rsid w:val="00D135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B050"/>
      <w:kern w:val="0"/>
      <w:sz w:val="20"/>
      <w:szCs w:val="20"/>
    </w:rPr>
  </w:style>
  <w:style w:type="paragraph" w:styleId="2">
    <w:name w:val="Body Text Indent 2"/>
    <w:basedOn w:val="a"/>
    <w:link w:val="2Char"/>
    <w:qFormat/>
    <w:rsid w:val="00E521A6"/>
    <w:pPr>
      <w:ind w:firstLine="510"/>
    </w:pPr>
    <w:rPr>
      <w:rFonts w:ascii="Times New Roman" w:eastAsia="方正仿宋简体" w:hAnsi="Times New Roman" w:cs="Times New Roman"/>
      <w:sz w:val="32"/>
      <w:szCs w:val="24"/>
    </w:rPr>
  </w:style>
  <w:style w:type="character" w:customStyle="1" w:styleId="2Char">
    <w:name w:val="正文文本缩进 2 Char"/>
    <w:basedOn w:val="a0"/>
    <w:link w:val="2"/>
    <w:qFormat/>
    <w:rsid w:val="00E521A6"/>
    <w:rPr>
      <w:rFonts w:ascii="Times New Roman" w:eastAsia="方正仿宋简体" w:hAnsi="Times New Roman" w:cs="Times New Roman"/>
      <w:sz w:val="32"/>
      <w:szCs w:val="24"/>
    </w:rPr>
  </w:style>
  <w:style w:type="paragraph" w:customStyle="1" w:styleId="msonormal0">
    <w:name w:val="msonormal"/>
    <w:basedOn w:val="a"/>
    <w:rsid w:val="00A33394"/>
    <w:pPr>
      <w:widowControl/>
      <w:spacing w:before="100" w:beforeAutospacing="1" w:after="100" w:afterAutospacing="1"/>
      <w:jc w:val="left"/>
    </w:pPr>
    <w:rPr>
      <w:rFonts w:ascii="宋体" w:eastAsia="宋体" w:hAnsi="宋体" w:cs="宋体"/>
      <w:kern w:val="0"/>
      <w:sz w:val="24"/>
      <w:szCs w:val="24"/>
    </w:rPr>
  </w:style>
  <w:style w:type="character" w:styleId="a9">
    <w:name w:val="page number"/>
    <w:basedOn w:val="a0"/>
    <w:rsid w:val="001E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5012">
      <w:bodyDiv w:val="1"/>
      <w:marLeft w:val="0"/>
      <w:marRight w:val="0"/>
      <w:marTop w:val="0"/>
      <w:marBottom w:val="0"/>
      <w:divBdr>
        <w:top w:val="none" w:sz="0" w:space="0" w:color="auto"/>
        <w:left w:val="none" w:sz="0" w:space="0" w:color="auto"/>
        <w:bottom w:val="none" w:sz="0" w:space="0" w:color="auto"/>
        <w:right w:val="none" w:sz="0" w:space="0" w:color="auto"/>
      </w:divBdr>
    </w:div>
    <w:div w:id="56634023">
      <w:bodyDiv w:val="1"/>
      <w:marLeft w:val="0"/>
      <w:marRight w:val="0"/>
      <w:marTop w:val="0"/>
      <w:marBottom w:val="0"/>
      <w:divBdr>
        <w:top w:val="none" w:sz="0" w:space="0" w:color="auto"/>
        <w:left w:val="none" w:sz="0" w:space="0" w:color="auto"/>
        <w:bottom w:val="none" w:sz="0" w:space="0" w:color="auto"/>
        <w:right w:val="none" w:sz="0" w:space="0" w:color="auto"/>
      </w:divBdr>
    </w:div>
    <w:div w:id="72826227">
      <w:bodyDiv w:val="1"/>
      <w:marLeft w:val="0"/>
      <w:marRight w:val="0"/>
      <w:marTop w:val="0"/>
      <w:marBottom w:val="0"/>
      <w:divBdr>
        <w:top w:val="none" w:sz="0" w:space="0" w:color="auto"/>
        <w:left w:val="none" w:sz="0" w:space="0" w:color="auto"/>
        <w:bottom w:val="none" w:sz="0" w:space="0" w:color="auto"/>
        <w:right w:val="none" w:sz="0" w:space="0" w:color="auto"/>
      </w:divBdr>
    </w:div>
    <w:div w:id="99686199">
      <w:bodyDiv w:val="1"/>
      <w:marLeft w:val="0"/>
      <w:marRight w:val="0"/>
      <w:marTop w:val="0"/>
      <w:marBottom w:val="0"/>
      <w:divBdr>
        <w:top w:val="none" w:sz="0" w:space="0" w:color="auto"/>
        <w:left w:val="none" w:sz="0" w:space="0" w:color="auto"/>
        <w:bottom w:val="none" w:sz="0" w:space="0" w:color="auto"/>
        <w:right w:val="none" w:sz="0" w:space="0" w:color="auto"/>
      </w:divBdr>
    </w:div>
    <w:div w:id="106242301">
      <w:bodyDiv w:val="1"/>
      <w:marLeft w:val="0"/>
      <w:marRight w:val="0"/>
      <w:marTop w:val="0"/>
      <w:marBottom w:val="0"/>
      <w:divBdr>
        <w:top w:val="none" w:sz="0" w:space="0" w:color="auto"/>
        <w:left w:val="none" w:sz="0" w:space="0" w:color="auto"/>
        <w:bottom w:val="none" w:sz="0" w:space="0" w:color="auto"/>
        <w:right w:val="none" w:sz="0" w:space="0" w:color="auto"/>
      </w:divBdr>
    </w:div>
    <w:div w:id="220673792">
      <w:bodyDiv w:val="1"/>
      <w:marLeft w:val="0"/>
      <w:marRight w:val="0"/>
      <w:marTop w:val="0"/>
      <w:marBottom w:val="0"/>
      <w:divBdr>
        <w:top w:val="none" w:sz="0" w:space="0" w:color="auto"/>
        <w:left w:val="none" w:sz="0" w:space="0" w:color="auto"/>
        <w:bottom w:val="none" w:sz="0" w:space="0" w:color="auto"/>
        <w:right w:val="none" w:sz="0" w:space="0" w:color="auto"/>
      </w:divBdr>
    </w:div>
    <w:div w:id="231280480">
      <w:bodyDiv w:val="1"/>
      <w:marLeft w:val="0"/>
      <w:marRight w:val="0"/>
      <w:marTop w:val="0"/>
      <w:marBottom w:val="0"/>
      <w:divBdr>
        <w:top w:val="none" w:sz="0" w:space="0" w:color="auto"/>
        <w:left w:val="none" w:sz="0" w:space="0" w:color="auto"/>
        <w:bottom w:val="none" w:sz="0" w:space="0" w:color="auto"/>
        <w:right w:val="none" w:sz="0" w:space="0" w:color="auto"/>
      </w:divBdr>
    </w:div>
    <w:div w:id="272903818">
      <w:bodyDiv w:val="1"/>
      <w:marLeft w:val="0"/>
      <w:marRight w:val="0"/>
      <w:marTop w:val="0"/>
      <w:marBottom w:val="0"/>
      <w:divBdr>
        <w:top w:val="none" w:sz="0" w:space="0" w:color="auto"/>
        <w:left w:val="none" w:sz="0" w:space="0" w:color="auto"/>
        <w:bottom w:val="none" w:sz="0" w:space="0" w:color="auto"/>
        <w:right w:val="none" w:sz="0" w:space="0" w:color="auto"/>
      </w:divBdr>
    </w:div>
    <w:div w:id="280653688">
      <w:bodyDiv w:val="1"/>
      <w:marLeft w:val="0"/>
      <w:marRight w:val="0"/>
      <w:marTop w:val="0"/>
      <w:marBottom w:val="0"/>
      <w:divBdr>
        <w:top w:val="none" w:sz="0" w:space="0" w:color="auto"/>
        <w:left w:val="none" w:sz="0" w:space="0" w:color="auto"/>
        <w:bottom w:val="none" w:sz="0" w:space="0" w:color="auto"/>
        <w:right w:val="none" w:sz="0" w:space="0" w:color="auto"/>
      </w:divBdr>
    </w:div>
    <w:div w:id="324012984">
      <w:bodyDiv w:val="1"/>
      <w:marLeft w:val="0"/>
      <w:marRight w:val="0"/>
      <w:marTop w:val="0"/>
      <w:marBottom w:val="0"/>
      <w:divBdr>
        <w:top w:val="none" w:sz="0" w:space="0" w:color="auto"/>
        <w:left w:val="none" w:sz="0" w:space="0" w:color="auto"/>
        <w:bottom w:val="none" w:sz="0" w:space="0" w:color="auto"/>
        <w:right w:val="none" w:sz="0" w:space="0" w:color="auto"/>
      </w:divBdr>
    </w:div>
    <w:div w:id="483161996">
      <w:bodyDiv w:val="1"/>
      <w:marLeft w:val="0"/>
      <w:marRight w:val="0"/>
      <w:marTop w:val="0"/>
      <w:marBottom w:val="0"/>
      <w:divBdr>
        <w:top w:val="none" w:sz="0" w:space="0" w:color="auto"/>
        <w:left w:val="none" w:sz="0" w:space="0" w:color="auto"/>
        <w:bottom w:val="none" w:sz="0" w:space="0" w:color="auto"/>
        <w:right w:val="none" w:sz="0" w:space="0" w:color="auto"/>
      </w:divBdr>
    </w:div>
    <w:div w:id="503479435">
      <w:bodyDiv w:val="1"/>
      <w:marLeft w:val="0"/>
      <w:marRight w:val="0"/>
      <w:marTop w:val="0"/>
      <w:marBottom w:val="0"/>
      <w:divBdr>
        <w:top w:val="none" w:sz="0" w:space="0" w:color="auto"/>
        <w:left w:val="none" w:sz="0" w:space="0" w:color="auto"/>
        <w:bottom w:val="none" w:sz="0" w:space="0" w:color="auto"/>
        <w:right w:val="none" w:sz="0" w:space="0" w:color="auto"/>
      </w:divBdr>
    </w:div>
    <w:div w:id="540240413">
      <w:bodyDiv w:val="1"/>
      <w:marLeft w:val="0"/>
      <w:marRight w:val="0"/>
      <w:marTop w:val="0"/>
      <w:marBottom w:val="0"/>
      <w:divBdr>
        <w:top w:val="none" w:sz="0" w:space="0" w:color="auto"/>
        <w:left w:val="none" w:sz="0" w:space="0" w:color="auto"/>
        <w:bottom w:val="none" w:sz="0" w:space="0" w:color="auto"/>
        <w:right w:val="none" w:sz="0" w:space="0" w:color="auto"/>
      </w:divBdr>
    </w:div>
    <w:div w:id="560483872">
      <w:bodyDiv w:val="1"/>
      <w:marLeft w:val="0"/>
      <w:marRight w:val="0"/>
      <w:marTop w:val="0"/>
      <w:marBottom w:val="0"/>
      <w:divBdr>
        <w:top w:val="none" w:sz="0" w:space="0" w:color="auto"/>
        <w:left w:val="none" w:sz="0" w:space="0" w:color="auto"/>
        <w:bottom w:val="none" w:sz="0" w:space="0" w:color="auto"/>
        <w:right w:val="none" w:sz="0" w:space="0" w:color="auto"/>
      </w:divBdr>
    </w:div>
    <w:div w:id="562571222">
      <w:bodyDiv w:val="1"/>
      <w:marLeft w:val="0"/>
      <w:marRight w:val="0"/>
      <w:marTop w:val="0"/>
      <w:marBottom w:val="0"/>
      <w:divBdr>
        <w:top w:val="none" w:sz="0" w:space="0" w:color="auto"/>
        <w:left w:val="none" w:sz="0" w:space="0" w:color="auto"/>
        <w:bottom w:val="none" w:sz="0" w:space="0" w:color="auto"/>
        <w:right w:val="none" w:sz="0" w:space="0" w:color="auto"/>
      </w:divBdr>
    </w:div>
    <w:div w:id="612399893">
      <w:bodyDiv w:val="1"/>
      <w:marLeft w:val="0"/>
      <w:marRight w:val="0"/>
      <w:marTop w:val="0"/>
      <w:marBottom w:val="0"/>
      <w:divBdr>
        <w:top w:val="none" w:sz="0" w:space="0" w:color="auto"/>
        <w:left w:val="none" w:sz="0" w:space="0" w:color="auto"/>
        <w:bottom w:val="none" w:sz="0" w:space="0" w:color="auto"/>
        <w:right w:val="none" w:sz="0" w:space="0" w:color="auto"/>
      </w:divBdr>
    </w:div>
    <w:div w:id="663699888">
      <w:bodyDiv w:val="1"/>
      <w:marLeft w:val="0"/>
      <w:marRight w:val="0"/>
      <w:marTop w:val="0"/>
      <w:marBottom w:val="0"/>
      <w:divBdr>
        <w:top w:val="none" w:sz="0" w:space="0" w:color="auto"/>
        <w:left w:val="none" w:sz="0" w:space="0" w:color="auto"/>
        <w:bottom w:val="none" w:sz="0" w:space="0" w:color="auto"/>
        <w:right w:val="none" w:sz="0" w:space="0" w:color="auto"/>
      </w:divBdr>
    </w:div>
    <w:div w:id="699664884">
      <w:bodyDiv w:val="1"/>
      <w:marLeft w:val="0"/>
      <w:marRight w:val="0"/>
      <w:marTop w:val="0"/>
      <w:marBottom w:val="0"/>
      <w:divBdr>
        <w:top w:val="none" w:sz="0" w:space="0" w:color="auto"/>
        <w:left w:val="none" w:sz="0" w:space="0" w:color="auto"/>
        <w:bottom w:val="none" w:sz="0" w:space="0" w:color="auto"/>
        <w:right w:val="none" w:sz="0" w:space="0" w:color="auto"/>
      </w:divBdr>
    </w:div>
    <w:div w:id="708996872">
      <w:bodyDiv w:val="1"/>
      <w:marLeft w:val="0"/>
      <w:marRight w:val="0"/>
      <w:marTop w:val="0"/>
      <w:marBottom w:val="0"/>
      <w:divBdr>
        <w:top w:val="none" w:sz="0" w:space="0" w:color="auto"/>
        <w:left w:val="none" w:sz="0" w:space="0" w:color="auto"/>
        <w:bottom w:val="none" w:sz="0" w:space="0" w:color="auto"/>
        <w:right w:val="none" w:sz="0" w:space="0" w:color="auto"/>
      </w:divBdr>
    </w:div>
    <w:div w:id="712920712">
      <w:bodyDiv w:val="1"/>
      <w:marLeft w:val="0"/>
      <w:marRight w:val="0"/>
      <w:marTop w:val="0"/>
      <w:marBottom w:val="0"/>
      <w:divBdr>
        <w:top w:val="none" w:sz="0" w:space="0" w:color="auto"/>
        <w:left w:val="none" w:sz="0" w:space="0" w:color="auto"/>
        <w:bottom w:val="none" w:sz="0" w:space="0" w:color="auto"/>
        <w:right w:val="none" w:sz="0" w:space="0" w:color="auto"/>
      </w:divBdr>
    </w:div>
    <w:div w:id="798646252">
      <w:bodyDiv w:val="1"/>
      <w:marLeft w:val="0"/>
      <w:marRight w:val="0"/>
      <w:marTop w:val="0"/>
      <w:marBottom w:val="0"/>
      <w:divBdr>
        <w:top w:val="none" w:sz="0" w:space="0" w:color="auto"/>
        <w:left w:val="none" w:sz="0" w:space="0" w:color="auto"/>
        <w:bottom w:val="none" w:sz="0" w:space="0" w:color="auto"/>
        <w:right w:val="none" w:sz="0" w:space="0" w:color="auto"/>
      </w:divBdr>
    </w:div>
    <w:div w:id="802576335">
      <w:bodyDiv w:val="1"/>
      <w:marLeft w:val="0"/>
      <w:marRight w:val="0"/>
      <w:marTop w:val="0"/>
      <w:marBottom w:val="0"/>
      <w:divBdr>
        <w:top w:val="none" w:sz="0" w:space="0" w:color="auto"/>
        <w:left w:val="none" w:sz="0" w:space="0" w:color="auto"/>
        <w:bottom w:val="none" w:sz="0" w:space="0" w:color="auto"/>
        <w:right w:val="none" w:sz="0" w:space="0" w:color="auto"/>
      </w:divBdr>
    </w:div>
    <w:div w:id="888762065">
      <w:bodyDiv w:val="1"/>
      <w:marLeft w:val="0"/>
      <w:marRight w:val="0"/>
      <w:marTop w:val="0"/>
      <w:marBottom w:val="0"/>
      <w:divBdr>
        <w:top w:val="none" w:sz="0" w:space="0" w:color="auto"/>
        <w:left w:val="none" w:sz="0" w:space="0" w:color="auto"/>
        <w:bottom w:val="none" w:sz="0" w:space="0" w:color="auto"/>
        <w:right w:val="none" w:sz="0" w:space="0" w:color="auto"/>
      </w:divBdr>
    </w:div>
    <w:div w:id="902256755">
      <w:bodyDiv w:val="1"/>
      <w:marLeft w:val="0"/>
      <w:marRight w:val="0"/>
      <w:marTop w:val="0"/>
      <w:marBottom w:val="0"/>
      <w:divBdr>
        <w:top w:val="none" w:sz="0" w:space="0" w:color="auto"/>
        <w:left w:val="none" w:sz="0" w:space="0" w:color="auto"/>
        <w:bottom w:val="none" w:sz="0" w:space="0" w:color="auto"/>
        <w:right w:val="none" w:sz="0" w:space="0" w:color="auto"/>
      </w:divBdr>
    </w:div>
    <w:div w:id="905381782">
      <w:bodyDiv w:val="1"/>
      <w:marLeft w:val="0"/>
      <w:marRight w:val="0"/>
      <w:marTop w:val="0"/>
      <w:marBottom w:val="0"/>
      <w:divBdr>
        <w:top w:val="none" w:sz="0" w:space="0" w:color="auto"/>
        <w:left w:val="none" w:sz="0" w:space="0" w:color="auto"/>
        <w:bottom w:val="none" w:sz="0" w:space="0" w:color="auto"/>
        <w:right w:val="none" w:sz="0" w:space="0" w:color="auto"/>
      </w:divBdr>
    </w:div>
    <w:div w:id="1004937146">
      <w:bodyDiv w:val="1"/>
      <w:marLeft w:val="0"/>
      <w:marRight w:val="0"/>
      <w:marTop w:val="0"/>
      <w:marBottom w:val="0"/>
      <w:divBdr>
        <w:top w:val="none" w:sz="0" w:space="0" w:color="auto"/>
        <w:left w:val="none" w:sz="0" w:space="0" w:color="auto"/>
        <w:bottom w:val="none" w:sz="0" w:space="0" w:color="auto"/>
        <w:right w:val="none" w:sz="0" w:space="0" w:color="auto"/>
      </w:divBdr>
    </w:div>
    <w:div w:id="1045063092">
      <w:bodyDiv w:val="1"/>
      <w:marLeft w:val="0"/>
      <w:marRight w:val="0"/>
      <w:marTop w:val="0"/>
      <w:marBottom w:val="0"/>
      <w:divBdr>
        <w:top w:val="none" w:sz="0" w:space="0" w:color="auto"/>
        <w:left w:val="none" w:sz="0" w:space="0" w:color="auto"/>
        <w:bottom w:val="none" w:sz="0" w:space="0" w:color="auto"/>
        <w:right w:val="none" w:sz="0" w:space="0" w:color="auto"/>
      </w:divBdr>
    </w:div>
    <w:div w:id="1056585828">
      <w:bodyDiv w:val="1"/>
      <w:marLeft w:val="0"/>
      <w:marRight w:val="0"/>
      <w:marTop w:val="0"/>
      <w:marBottom w:val="0"/>
      <w:divBdr>
        <w:top w:val="none" w:sz="0" w:space="0" w:color="auto"/>
        <w:left w:val="none" w:sz="0" w:space="0" w:color="auto"/>
        <w:bottom w:val="none" w:sz="0" w:space="0" w:color="auto"/>
        <w:right w:val="none" w:sz="0" w:space="0" w:color="auto"/>
      </w:divBdr>
    </w:div>
    <w:div w:id="1225408170">
      <w:bodyDiv w:val="1"/>
      <w:marLeft w:val="0"/>
      <w:marRight w:val="0"/>
      <w:marTop w:val="0"/>
      <w:marBottom w:val="0"/>
      <w:divBdr>
        <w:top w:val="none" w:sz="0" w:space="0" w:color="auto"/>
        <w:left w:val="none" w:sz="0" w:space="0" w:color="auto"/>
        <w:bottom w:val="none" w:sz="0" w:space="0" w:color="auto"/>
        <w:right w:val="none" w:sz="0" w:space="0" w:color="auto"/>
      </w:divBdr>
    </w:div>
    <w:div w:id="1232695336">
      <w:bodyDiv w:val="1"/>
      <w:marLeft w:val="0"/>
      <w:marRight w:val="0"/>
      <w:marTop w:val="0"/>
      <w:marBottom w:val="0"/>
      <w:divBdr>
        <w:top w:val="none" w:sz="0" w:space="0" w:color="auto"/>
        <w:left w:val="none" w:sz="0" w:space="0" w:color="auto"/>
        <w:bottom w:val="none" w:sz="0" w:space="0" w:color="auto"/>
        <w:right w:val="none" w:sz="0" w:space="0" w:color="auto"/>
      </w:divBdr>
    </w:div>
    <w:div w:id="1312636374">
      <w:bodyDiv w:val="1"/>
      <w:marLeft w:val="0"/>
      <w:marRight w:val="0"/>
      <w:marTop w:val="0"/>
      <w:marBottom w:val="0"/>
      <w:divBdr>
        <w:top w:val="none" w:sz="0" w:space="0" w:color="auto"/>
        <w:left w:val="none" w:sz="0" w:space="0" w:color="auto"/>
        <w:bottom w:val="none" w:sz="0" w:space="0" w:color="auto"/>
        <w:right w:val="none" w:sz="0" w:space="0" w:color="auto"/>
      </w:divBdr>
    </w:div>
    <w:div w:id="1335717437">
      <w:bodyDiv w:val="1"/>
      <w:marLeft w:val="0"/>
      <w:marRight w:val="0"/>
      <w:marTop w:val="0"/>
      <w:marBottom w:val="0"/>
      <w:divBdr>
        <w:top w:val="none" w:sz="0" w:space="0" w:color="auto"/>
        <w:left w:val="none" w:sz="0" w:space="0" w:color="auto"/>
        <w:bottom w:val="none" w:sz="0" w:space="0" w:color="auto"/>
        <w:right w:val="none" w:sz="0" w:space="0" w:color="auto"/>
      </w:divBdr>
    </w:div>
    <w:div w:id="1368142122">
      <w:bodyDiv w:val="1"/>
      <w:marLeft w:val="0"/>
      <w:marRight w:val="0"/>
      <w:marTop w:val="0"/>
      <w:marBottom w:val="0"/>
      <w:divBdr>
        <w:top w:val="none" w:sz="0" w:space="0" w:color="auto"/>
        <w:left w:val="none" w:sz="0" w:space="0" w:color="auto"/>
        <w:bottom w:val="none" w:sz="0" w:space="0" w:color="auto"/>
        <w:right w:val="none" w:sz="0" w:space="0" w:color="auto"/>
      </w:divBdr>
    </w:div>
    <w:div w:id="1368146292">
      <w:bodyDiv w:val="1"/>
      <w:marLeft w:val="0"/>
      <w:marRight w:val="0"/>
      <w:marTop w:val="0"/>
      <w:marBottom w:val="0"/>
      <w:divBdr>
        <w:top w:val="none" w:sz="0" w:space="0" w:color="auto"/>
        <w:left w:val="none" w:sz="0" w:space="0" w:color="auto"/>
        <w:bottom w:val="none" w:sz="0" w:space="0" w:color="auto"/>
        <w:right w:val="none" w:sz="0" w:space="0" w:color="auto"/>
      </w:divBdr>
    </w:div>
    <w:div w:id="1387069728">
      <w:bodyDiv w:val="1"/>
      <w:marLeft w:val="0"/>
      <w:marRight w:val="0"/>
      <w:marTop w:val="0"/>
      <w:marBottom w:val="0"/>
      <w:divBdr>
        <w:top w:val="none" w:sz="0" w:space="0" w:color="auto"/>
        <w:left w:val="none" w:sz="0" w:space="0" w:color="auto"/>
        <w:bottom w:val="none" w:sz="0" w:space="0" w:color="auto"/>
        <w:right w:val="none" w:sz="0" w:space="0" w:color="auto"/>
      </w:divBdr>
    </w:div>
    <w:div w:id="1417091959">
      <w:bodyDiv w:val="1"/>
      <w:marLeft w:val="0"/>
      <w:marRight w:val="0"/>
      <w:marTop w:val="0"/>
      <w:marBottom w:val="0"/>
      <w:divBdr>
        <w:top w:val="none" w:sz="0" w:space="0" w:color="auto"/>
        <w:left w:val="none" w:sz="0" w:space="0" w:color="auto"/>
        <w:bottom w:val="none" w:sz="0" w:space="0" w:color="auto"/>
        <w:right w:val="none" w:sz="0" w:space="0" w:color="auto"/>
      </w:divBdr>
    </w:div>
    <w:div w:id="1447191887">
      <w:bodyDiv w:val="1"/>
      <w:marLeft w:val="0"/>
      <w:marRight w:val="0"/>
      <w:marTop w:val="0"/>
      <w:marBottom w:val="0"/>
      <w:divBdr>
        <w:top w:val="none" w:sz="0" w:space="0" w:color="auto"/>
        <w:left w:val="none" w:sz="0" w:space="0" w:color="auto"/>
        <w:bottom w:val="none" w:sz="0" w:space="0" w:color="auto"/>
        <w:right w:val="none" w:sz="0" w:space="0" w:color="auto"/>
      </w:divBdr>
    </w:div>
    <w:div w:id="1513687843">
      <w:bodyDiv w:val="1"/>
      <w:marLeft w:val="0"/>
      <w:marRight w:val="0"/>
      <w:marTop w:val="0"/>
      <w:marBottom w:val="0"/>
      <w:divBdr>
        <w:top w:val="none" w:sz="0" w:space="0" w:color="auto"/>
        <w:left w:val="none" w:sz="0" w:space="0" w:color="auto"/>
        <w:bottom w:val="none" w:sz="0" w:space="0" w:color="auto"/>
        <w:right w:val="none" w:sz="0" w:space="0" w:color="auto"/>
      </w:divBdr>
    </w:div>
    <w:div w:id="1633170969">
      <w:bodyDiv w:val="1"/>
      <w:marLeft w:val="0"/>
      <w:marRight w:val="0"/>
      <w:marTop w:val="0"/>
      <w:marBottom w:val="0"/>
      <w:divBdr>
        <w:top w:val="none" w:sz="0" w:space="0" w:color="auto"/>
        <w:left w:val="none" w:sz="0" w:space="0" w:color="auto"/>
        <w:bottom w:val="none" w:sz="0" w:space="0" w:color="auto"/>
        <w:right w:val="none" w:sz="0" w:space="0" w:color="auto"/>
      </w:divBdr>
    </w:div>
    <w:div w:id="1635524741">
      <w:bodyDiv w:val="1"/>
      <w:marLeft w:val="0"/>
      <w:marRight w:val="0"/>
      <w:marTop w:val="0"/>
      <w:marBottom w:val="0"/>
      <w:divBdr>
        <w:top w:val="none" w:sz="0" w:space="0" w:color="auto"/>
        <w:left w:val="none" w:sz="0" w:space="0" w:color="auto"/>
        <w:bottom w:val="none" w:sz="0" w:space="0" w:color="auto"/>
        <w:right w:val="none" w:sz="0" w:space="0" w:color="auto"/>
      </w:divBdr>
    </w:div>
    <w:div w:id="1686250290">
      <w:bodyDiv w:val="1"/>
      <w:marLeft w:val="0"/>
      <w:marRight w:val="0"/>
      <w:marTop w:val="0"/>
      <w:marBottom w:val="0"/>
      <w:divBdr>
        <w:top w:val="none" w:sz="0" w:space="0" w:color="auto"/>
        <w:left w:val="none" w:sz="0" w:space="0" w:color="auto"/>
        <w:bottom w:val="none" w:sz="0" w:space="0" w:color="auto"/>
        <w:right w:val="none" w:sz="0" w:space="0" w:color="auto"/>
      </w:divBdr>
    </w:div>
    <w:div w:id="1772433019">
      <w:bodyDiv w:val="1"/>
      <w:marLeft w:val="0"/>
      <w:marRight w:val="0"/>
      <w:marTop w:val="0"/>
      <w:marBottom w:val="0"/>
      <w:divBdr>
        <w:top w:val="none" w:sz="0" w:space="0" w:color="auto"/>
        <w:left w:val="none" w:sz="0" w:space="0" w:color="auto"/>
        <w:bottom w:val="none" w:sz="0" w:space="0" w:color="auto"/>
        <w:right w:val="none" w:sz="0" w:space="0" w:color="auto"/>
      </w:divBdr>
    </w:div>
    <w:div w:id="1838958287">
      <w:bodyDiv w:val="1"/>
      <w:marLeft w:val="0"/>
      <w:marRight w:val="0"/>
      <w:marTop w:val="0"/>
      <w:marBottom w:val="0"/>
      <w:divBdr>
        <w:top w:val="none" w:sz="0" w:space="0" w:color="auto"/>
        <w:left w:val="none" w:sz="0" w:space="0" w:color="auto"/>
        <w:bottom w:val="none" w:sz="0" w:space="0" w:color="auto"/>
        <w:right w:val="none" w:sz="0" w:space="0" w:color="auto"/>
      </w:divBdr>
    </w:div>
    <w:div w:id="1886527656">
      <w:bodyDiv w:val="1"/>
      <w:marLeft w:val="0"/>
      <w:marRight w:val="0"/>
      <w:marTop w:val="0"/>
      <w:marBottom w:val="0"/>
      <w:divBdr>
        <w:top w:val="none" w:sz="0" w:space="0" w:color="auto"/>
        <w:left w:val="none" w:sz="0" w:space="0" w:color="auto"/>
        <w:bottom w:val="none" w:sz="0" w:space="0" w:color="auto"/>
        <w:right w:val="none" w:sz="0" w:space="0" w:color="auto"/>
      </w:divBdr>
    </w:div>
    <w:div w:id="1944066733">
      <w:bodyDiv w:val="1"/>
      <w:marLeft w:val="0"/>
      <w:marRight w:val="0"/>
      <w:marTop w:val="0"/>
      <w:marBottom w:val="0"/>
      <w:divBdr>
        <w:top w:val="none" w:sz="0" w:space="0" w:color="auto"/>
        <w:left w:val="none" w:sz="0" w:space="0" w:color="auto"/>
        <w:bottom w:val="none" w:sz="0" w:space="0" w:color="auto"/>
        <w:right w:val="none" w:sz="0" w:space="0" w:color="auto"/>
      </w:divBdr>
    </w:div>
    <w:div w:id="2016765695">
      <w:bodyDiv w:val="1"/>
      <w:marLeft w:val="0"/>
      <w:marRight w:val="0"/>
      <w:marTop w:val="0"/>
      <w:marBottom w:val="0"/>
      <w:divBdr>
        <w:top w:val="none" w:sz="0" w:space="0" w:color="auto"/>
        <w:left w:val="none" w:sz="0" w:space="0" w:color="auto"/>
        <w:bottom w:val="none" w:sz="0" w:space="0" w:color="auto"/>
        <w:right w:val="none" w:sz="0" w:space="0" w:color="auto"/>
      </w:divBdr>
    </w:div>
    <w:div w:id="2032800035">
      <w:bodyDiv w:val="1"/>
      <w:marLeft w:val="0"/>
      <w:marRight w:val="0"/>
      <w:marTop w:val="0"/>
      <w:marBottom w:val="0"/>
      <w:divBdr>
        <w:top w:val="none" w:sz="0" w:space="0" w:color="auto"/>
        <w:left w:val="none" w:sz="0" w:space="0" w:color="auto"/>
        <w:bottom w:val="none" w:sz="0" w:space="0" w:color="auto"/>
        <w:right w:val="none" w:sz="0" w:space="0" w:color="auto"/>
      </w:divBdr>
    </w:div>
    <w:div w:id="2112889595">
      <w:bodyDiv w:val="1"/>
      <w:marLeft w:val="0"/>
      <w:marRight w:val="0"/>
      <w:marTop w:val="0"/>
      <w:marBottom w:val="0"/>
      <w:divBdr>
        <w:top w:val="none" w:sz="0" w:space="0" w:color="auto"/>
        <w:left w:val="none" w:sz="0" w:space="0" w:color="auto"/>
        <w:bottom w:val="none" w:sz="0" w:space="0" w:color="auto"/>
        <w:right w:val="none" w:sz="0" w:space="0" w:color="auto"/>
      </w:divBdr>
    </w:div>
    <w:div w:id="2136290059">
      <w:bodyDiv w:val="1"/>
      <w:marLeft w:val="0"/>
      <w:marRight w:val="0"/>
      <w:marTop w:val="0"/>
      <w:marBottom w:val="0"/>
      <w:divBdr>
        <w:top w:val="none" w:sz="0" w:space="0" w:color="auto"/>
        <w:left w:val="none" w:sz="0" w:space="0" w:color="auto"/>
        <w:bottom w:val="none" w:sz="0" w:space="0" w:color="auto"/>
        <w:right w:val="none" w:sz="0" w:space="0" w:color="auto"/>
      </w:divBdr>
    </w:div>
    <w:div w:id="21369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CB112-ADD8-436A-8A86-72CD4E42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3187</Words>
  <Characters>18167</Characters>
  <Application>Microsoft Office Word</Application>
  <DocSecurity>0</DocSecurity>
  <Lines>151</Lines>
  <Paragraphs>42</Paragraphs>
  <ScaleCrop>false</ScaleCrop>
  <Company>Microsoft</Company>
  <LinksUpToDate>false</LinksUpToDate>
  <CharactersWithSpaces>21312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joy</cp:lastModifiedBy>
  <cp:revision>3</cp:revision>
  <cp:lastPrinted>2018-12-26T02:17:00Z</cp:lastPrinted>
  <dcterms:created xsi:type="dcterms:W3CDTF">2021-01-13T10:22:00Z</dcterms:created>
  <dcterms:modified xsi:type="dcterms:W3CDTF">2021-01-13T10:22:00Z</dcterms:modified>
</cp:coreProperties>
</file>